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54B6C" w14:textId="77777777" w:rsidR="007E425D" w:rsidRDefault="007E425D" w:rsidP="00397D82">
      <w:pPr>
        <w:spacing w:after="0" w:line="360" w:lineRule="auto"/>
        <w:rPr>
          <w:b/>
          <w:bCs/>
          <w:sz w:val="32"/>
          <w:szCs w:val="32"/>
        </w:rPr>
      </w:pPr>
      <w:r w:rsidRPr="007E425D">
        <w:rPr>
          <w:b/>
          <w:bCs/>
          <w:sz w:val="32"/>
          <w:szCs w:val="32"/>
        </w:rPr>
        <w:t>SVĚTLO NAŠIM BLÍZKÝM</w:t>
      </w:r>
    </w:p>
    <w:p w14:paraId="3FE49FBA" w14:textId="77777777" w:rsidR="00EF00BC" w:rsidRPr="00EF00BC" w:rsidRDefault="00EF00BC" w:rsidP="00397D82">
      <w:pPr>
        <w:spacing w:after="0" w:line="360" w:lineRule="auto"/>
        <w:rPr>
          <w:b/>
          <w:bCs/>
          <w:sz w:val="20"/>
          <w:szCs w:val="20"/>
        </w:rPr>
      </w:pPr>
    </w:p>
    <w:p w14:paraId="34DB4228" w14:textId="2639DDAE" w:rsidR="007E425D" w:rsidRPr="007E425D" w:rsidRDefault="007E425D" w:rsidP="00397D82">
      <w:pPr>
        <w:spacing w:after="0" w:line="360" w:lineRule="auto"/>
        <w:rPr>
          <w:b/>
          <w:bCs/>
        </w:rPr>
      </w:pPr>
      <w:r w:rsidRPr="007E425D">
        <w:rPr>
          <w:b/>
          <w:bCs/>
        </w:rPr>
        <w:t xml:space="preserve">Doporučený termín: </w:t>
      </w:r>
      <w:r w:rsidR="005C5239">
        <w:rPr>
          <w:b/>
          <w:bCs/>
        </w:rPr>
        <w:t>ideálně v neděli nejblíže k 2. listopadu, předání informativního letáku do schránek zhruba týden před neděli</w:t>
      </w:r>
      <w:r w:rsidRPr="007E425D">
        <w:rPr>
          <w:b/>
          <w:bCs/>
        </w:rPr>
        <w:br/>
        <w:t>Čas: 17:00–19:00</w:t>
      </w:r>
      <w:r w:rsidRPr="007E425D">
        <w:rPr>
          <w:b/>
          <w:bCs/>
        </w:rPr>
        <w:br/>
        <w:t>Místo: ....................................................</w:t>
      </w:r>
    </w:p>
    <w:p w14:paraId="44E67231" w14:textId="77777777" w:rsidR="007E425D" w:rsidRDefault="007E425D" w:rsidP="00397D82">
      <w:pPr>
        <w:spacing w:after="0" w:line="360" w:lineRule="auto"/>
        <w:rPr>
          <w:b/>
          <w:bCs/>
        </w:rPr>
      </w:pPr>
    </w:p>
    <w:p w14:paraId="5A85BCCA" w14:textId="40C73F67" w:rsidR="007E425D" w:rsidRPr="007E425D" w:rsidRDefault="007E425D" w:rsidP="00397D82">
      <w:pPr>
        <w:pBdr>
          <w:bottom w:val="single" w:sz="4" w:space="1" w:color="auto"/>
        </w:pBdr>
        <w:spacing w:after="0" w:line="360" w:lineRule="auto"/>
        <w:rPr>
          <w:b/>
          <w:bCs/>
        </w:rPr>
      </w:pPr>
      <w:r w:rsidRPr="007E425D">
        <w:rPr>
          <w:b/>
          <w:bCs/>
        </w:rPr>
        <w:t xml:space="preserve">Smysl a cíl </w:t>
      </w:r>
      <w:r w:rsidR="005C5239">
        <w:rPr>
          <w:b/>
          <w:bCs/>
        </w:rPr>
        <w:t>aktivity</w:t>
      </w:r>
    </w:p>
    <w:p w14:paraId="57A87D6E" w14:textId="25A7B13F" w:rsidR="007E425D" w:rsidRPr="007E425D" w:rsidRDefault="007E425D" w:rsidP="00397D82">
      <w:pPr>
        <w:spacing w:after="0" w:line="360" w:lineRule="auto"/>
      </w:pPr>
      <w:r w:rsidRPr="007E425D">
        <w:t xml:space="preserve">Cílem </w:t>
      </w:r>
      <w:r w:rsidR="005C5239">
        <w:t>této pastorační aktivity</w:t>
      </w:r>
      <w:r w:rsidRPr="007E425D">
        <w:t xml:space="preserve"> je nabídnout dětem jiný způsob, jak prožít </w:t>
      </w:r>
      <w:r w:rsidR="005C5239">
        <w:t>období Halloweenu v období</w:t>
      </w:r>
      <w:r w:rsidRPr="007E425D">
        <w:t xml:space="preserve"> Dušiček. Místo strašení, masek a připomínání smrti jako něčeho děsivého chceme </w:t>
      </w:r>
      <w:r w:rsidR="005C5239">
        <w:t>lidem</w:t>
      </w:r>
      <w:r w:rsidRPr="007E425D">
        <w:t xml:space="preserve"> </w:t>
      </w:r>
      <w:r w:rsidR="005C5239">
        <w:t xml:space="preserve">prostřednictvím dětí </w:t>
      </w:r>
      <w:r w:rsidRPr="007E425D">
        <w:t xml:space="preserve">ukázat, že na své zemřelé můžeme vzpomínat s láskou a </w:t>
      </w:r>
      <w:proofErr w:type="gramStart"/>
      <w:r w:rsidRPr="007E425D">
        <w:t>vděčností</w:t>
      </w:r>
      <w:proofErr w:type="gramEnd"/>
      <w:r w:rsidRPr="007E425D">
        <w:t xml:space="preserve"> a především se za ně můžeme pomodlit a zapálit světlo.</w:t>
      </w:r>
    </w:p>
    <w:p w14:paraId="75E0BBF3" w14:textId="77777777" w:rsidR="007E425D" w:rsidRPr="007E425D" w:rsidRDefault="007E425D" w:rsidP="00397D82">
      <w:pPr>
        <w:spacing w:after="0" w:line="360" w:lineRule="auto"/>
      </w:pPr>
      <w:r w:rsidRPr="007E425D">
        <w:t>Děti se učí, že smrt není důvodem ke strachu ani ke strašení druhých. Křesťanská tradice nás vede k naději – světlo symbolizuje Krista a modlitba je způsobem, jak naše zemřelé odevzdat Bohu.</w:t>
      </w:r>
    </w:p>
    <w:p w14:paraId="62BDBC29" w14:textId="3735AD8D" w:rsidR="007E425D" w:rsidRDefault="007E425D" w:rsidP="00397D82">
      <w:pPr>
        <w:spacing w:after="0" w:line="360" w:lineRule="auto"/>
      </w:pPr>
      <w:r w:rsidRPr="007E425D">
        <w:t>Akce je zároveň příležitostí, aby děti udělaly něco hezkého pro lidi ve svém okolí. Přijdou k jejich domovům s</w:t>
      </w:r>
      <w:r w:rsidR="005C5239">
        <w:t> </w:t>
      </w:r>
      <w:r w:rsidRPr="007E425D">
        <w:t>lucerničkami</w:t>
      </w:r>
      <w:r w:rsidR="005C5239">
        <w:t xml:space="preserve">, </w:t>
      </w:r>
      <w:r w:rsidRPr="007E425D">
        <w:t>přinesou světlo</w:t>
      </w:r>
      <w:r w:rsidR="005C5239">
        <w:t xml:space="preserve"> (pokud je to možné vzhledem k věku dětí i počasí)</w:t>
      </w:r>
      <w:r w:rsidRPr="007E425D">
        <w:t xml:space="preserve"> a nabídnou krátkou modlitbu za zemřelé.</w:t>
      </w:r>
      <w:r w:rsidR="005C5239">
        <w:t xml:space="preserve"> Skupinka je ideální v počtu tří, přítomna by měla být i dospělá osoba, která je za děti po celou dobu zodpovědná.</w:t>
      </w:r>
    </w:p>
    <w:p w14:paraId="34FD5459" w14:textId="70C875D7" w:rsidR="007E425D" w:rsidRPr="007E425D" w:rsidRDefault="007E425D" w:rsidP="00397D82">
      <w:pPr>
        <w:spacing w:after="0" w:line="360" w:lineRule="auto"/>
        <w:rPr>
          <w:b/>
          <w:bCs/>
        </w:rPr>
      </w:pPr>
      <w:r>
        <w:rPr>
          <w:b/>
          <w:bCs/>
        </w:rPr>
        <w:br/>
      </w:r>
      <w:r w:rsidRPr="007E425D">
        <w:rPr>
          <w:b/>
          <w:bCs/>
        </w:rPr>
        <w:t>Hlavní myšlenka akce</w:t>
      </w:r>
    </w:p>
    <w:p w14:paraId="75999B84" w14:textId="518EDD31" w:rsidR="007E425D" w:rsidRPr="007E425D" w:rsidRDefault="007E425D" w:rsidP="00397D82">
      <w:pPr>
        <w:spacing w:after="0" w:line="360" w:lineRule="auto"/>
      </w:pPr>
      <w:r w:rsidRPr="007E425D">
        <w:t>Místo strachu přinášíme naději.</w:t>
      </w:r>
      <w:r w:rsidRPr="007E425D">
        <w:br/>
        <w:t>Místo strašení přinášíme světlo.</w:t>
      </w:r>
      <w:r w:rsidRPr="007E425D">
        <w:br/>
        <w:t>Místo zapomnění vzpomínáme.</w:t>
      </w:r>
      <w:r w:rsidRPr="007E425D">
        <w:br/>
        <w:t>A místo strašení se modlíme za ty, které máme rádi.</w:t>
      </w:r>
    </w:p>
    <w:p w14:paraId="238788F3" w14:textId="77777777" w:rsidR="007E425D" w:rsidRDefault="007E425D" w:rsidP="00397D82">
      <w:pPr>
        <w:spacing w:after="0" w:line="360" w:lineRule="auto"/>
      </w:pPr>
    </w:p>
    <w:p w14:paraId="1A4435E7" w14:textId="23E85813" w:rsidR="007E425D" w:rsidRPr="007E425D" w:rsidRDefault="007E425D" w:rsidP="00397D82">
      <w:pPr>
        <w:pBdr>
          <w:bottom w:val="single" w:sz="4" w:space="1" w:color="auto"/>
        </w:pBdr>
        <w:spacing w:after="0" w:line="360" w:lineRule="auto"/>
      </w:pPr>
      <w:r w:rsidRPr="007E425D">
        <w:rPr>
          <w:b/>
          <w:bCs/>
        </w:rPr>
        <w:t>Příprava</w:t>
      </w:r>
    </w:p>
    <w:p w14:paraId="45D4970A" w14:textId="77777777" w:rsidR="007E425D" w:rsidRPr="007E425D" w:rsidRDefault="007E425D" w:rsidP="00397D82">
      <w:pPr>
        <w:spacing w:after="0" w:line="360" w:lineRule="auto"/>
        <w:rPr>
          <w:b/>
          <w:bCs/>
        </w:rPr>
      </w:pPr>
      <w:r w:rsidRPr="007E425D">
        <w:rPr>
          <w:b/>
          <w:bCs/>
        </w:rPr>
        <w:t>1. Informování obyvatel</w:t>
      </w:r>
    </w:p>
    <w:p w14:paraId="07B33659" w14:textId="77777777" w:rsidR="007E425D" w:rsidRPr="007E425D" w:rsidRDefault="007E425D" w:rsidP="00397D82">
      <w:pPr>
        <w:spacing w:after="0" w:line="360" w:lineRule="auto"/>
      </w:pPr>
      <w:r w:rsidRPr="007E425D">
        <w:t>Ideálně týden před akcí vložit do schránek krátké oznámení:</w:t>
      </w:r>
    </w:p>
    <w:p w14:paraId="4ADBE17E" w14:textId="77777777" w:rsidR="00EF00BC" w:rsidRPr="00EF00BC" w:rsidRDefault="00EF00BC" w:rsidP="00EF00BC">
      <w:pPr>
        <w:jc w:val="both"/>
      </w:pPr>
      <w:r w:rsidRPr="00EF00BC">
        <w:rPr>
          <w:noProof/>
        </w:rPr>
        <w:drawing>
          <wp:anchor distT="0" distB="0" distL="114300" distR="114300" simplePos="0" relativeHeight="251659264" behindDoc="1" locked="0" layoutInCell="1" allowOverlap="1" wp14:anchorId="2F58546C" wp14:editId="6AAB8953">
            <wp:simplePos x="0" y="0"/>
            <wp:positionH relativeFrom="column">
              <wp:posOffset>5153660</wp:posOffset>
            </wp:positionH>
            <wp:positionV relativeFrom="paragraph">
              <wp:posOffset>0</wp:posOffset>
            </wp:positionV>
            <wp:extent cx="1797685" cy="1504950"/>
            <wp:effectExtent l="0" t="0" r="0" b="0"/>
            <wp:wrapTight wrapText="bothSides">
              <wp:wrapPolygon edited="0">
                <wp:start x="7096" y="0"/>
                <wp:lineTo x="5493" y="273"/>
                <wp:lineTo x="4349" y="2187"/>
                <wp:lineTo x="4578" y="4375"/>
                <wp:lineTo x="0" y="8749"/>
                <wp:lineTo x="0" y="12304"/>
                <wp:lineTo x="1144" y="17499"/>
                <wp:lineTo x="916" y="18592"/>
                <wp:lineTo x="1373" y="19959"/>
                <wp:lineTo x="2518" y="21327"/>
                <wp:lineTo x="3891" y="21327"/>
                <wp:lineTo x="21287" y="18046"/>
                <wp:lineTo x="21287" y="15038"/>
                <wp:lineTo x="19685" y="13124"/>
                <wp:lineTo x="21287" y="11757"/>
                <wp:lineTo x="21287" y="10663"/>
                <wp:lineTo x="18769" y="8476"/>
                <wp:lineTo x="17854" y="6015"/>
                <wp:lineTo x="16709" y="4375"/>
                <wp:lineTo x="17396" y="1641"/>
                <wp:lineTo x="15107" y="0"/>
                <wp:lineTo x="10300" y="0"/>
                <wp:lineTo x="7096" y="0"/>
              </wp:wrapPolygon>
            </wp:wrapTight>
            <wp:docPr id="1126725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2541" name="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68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00BC">
        <w:t>Milí přátelé,</w:t>
      </w:r>
      <w:r w:rsidRPr="00EF00BC">
        <w:rPr>
          <w:noProof/>
        </w:rPr>
        <w:t xml:space="preserve"> </w:t>
      </w:r>
      <w:r w:rsidRPr="00EF00BC">
        <w:t>možná víte, že kdysi se Halloween slavil úplně jinak, než jak ho známe dnes. Děti obcházely domovy, nesly světlo a nabízely modlitbu za zemřelé členy rodiny. Jako poděkování za tuto modlitbu pak dostávaly něco sladkého. Postupem času se však podoba tohoto svátku změnila. Rádi bychom se proto vrátili k jeho původnímu významu.</w:t>
      </w:r>
    </w:p>
    <w:p w14:paraId="70668187" w14:textId="77777777" w:rsidR="00EF00BC" w:rsidRPr="00EF00BC" w:rsidRDefault="00EF00BC" w:rsidP="00EF0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EF00BC">
        <w:rPr>
          <w:b/>
          <w:bCs/>
        </w:rPr>
        <w:lastRenderedPageBreak/>
        <w:br/>
        <w:t xml:space="preserve">Proto v neděli </w:t>
      </w:r>
      <w:r w:rsidRPr="00EF00BC">
        <w:t xml:space="preserve">…………………………. </w:t>
      </w:r>
      <w:r w:rsidRPr="00EF00BC">
        <w:rPr>
          <w:b/>
          <w:bCs/>
        </w:rPr>
        <w:t xml:space="preserve">přibližně mezi </w:t>
      </w:r>
      <w:r w:rsidRPr="00EF00BC">
        <w:t>……………….</w:t>
      </w:r>
      <w:r w:rsidRPr="00EF00BC">
        <w:rPr>
          <w:b/>
          <w:bCs/>
        </w:rPr>
        <w:t xml:space="preserve"> hod. </w:t>
      </w:r>
      <w:r w:rsidRPr="00EF00BC">
        <w:rPr>
          <w:b/>
          <w:bCs/>
        </w:rPr>
        <w:br/>
        <w:t>zaklepou děti na dveře Vašich domovů.</w:t>
      </w:r>
    </w:p>
    <w:p w14:paraId="27840152" w14:textId="77777777" w:rsidR="00EF00BC" w:rsidRPr="00EF00BC" w:rsidRDefault="00EF00BC" w:rsidP="00EF00BC">
      <w:pPr>
        <w:jc w:val="both"/>
      </w:pPr>
      <w:r w:rsidRPr="00EF00BC">
        <w:t>Pokud jim otevřete, můžete jím říct jména Vaších zemřelých a děti se rády za Vaše drahé zesnulé pomodlí. Pokud chcete dětem udělat radost, můžete hodit jím za jejich modlitbu do košíku něco sladkého (prosíme, vynechte peníze).</w:t>
      </w:r>
    </w:p>
    <w:p w14:paraId="0E336236" w14:textId="77777777" w:rsidR="00EF00BC" w:rsidRPr="00EF00BC" w:rsidRDefault="00EF00BC" w:rsidP="00EF00BC">
      <w:pPr>
        <w:jc w:val="center"/>
        <w:rPr>
          <w:b/>
          <w:bCs/>
        </w:rPr>
      </w:pPr>
      <w:r w:rsidRPr="00EF00BC">
        <w:rPr>
          <w:b/>
          <w:bCs/>
        </w:rPr>
        <w:t xml:space="preserve">Zároveň Vás chceme pozvat na hřbitov v </w:t>
      </w:r>
      <w:r w:rsidRPr="00EF00BC">
        <w:t xml:space="preserve">……………………………………………. </w:t>
      </w:r>
      <w:r w:rsidRPr="00EF00BC">
        <w:rPr>
          <w:b/>
          <w:bCs/>
        </w:rPr>
        <w:br/>
      </w:r>
      <w:r w:rsidRPr="00EF00BC">
        <w:rPr>
          <w:b/>
          <w:bCs/>
        </w:rPr>
        <w:br/>
        <w:t xml:space="preserve">ve </w:t>
      </w:r>
      <w:r w:rsidRPr="00EF00BC">
        <w:t>…………………….</w:t>
      </w:r>
      <w:r w:rsidRPr="00EF00BC">
        <w:rPr>
          <w:b/>
          <w:bCs/>
        </w:rPr>
        <w:t xml:space="preserve"> od </w:t>
      </w:r>
      <w:r w:rsidRPr="00EF00BC">
        <w:t>………</w:t>
      </w:r>
      <w:r w:rsidRPr="00EF00BC">
        <w:rPr>
          <w:b/>
          <w:bCs/>
        </w:rPr>
        <w:t xml:space="preserve"> hod. kde bude pobožnost za všechny zemřelé.</w:t>
      </w:r>
    </w:p>
    <w:p w14:paraId="644B66AA" w14:textId="77777777" w:rsidR="00EF00BC" w:rsidRPr="00EF00BC" w:rsidRDefault="00EF00BC" w:rsidP="00EF00BC">
      <w:pPr>
        <w:jc w:val="both"/>
      </w:pPr>
    </w:p>
    <w:p w14:paraId="3BAE78AD" w14:textId="77777777" w:rsidR="00EF00BC" w:rsidRPr="00EF00BC" w:rsidRDefault="00EF00BC" w:rsidP="00EF00BC">
      <w:pPr>
        <w:jc w:val="both"/>
      </w:pPr>
      <w:r w:rsidRPr="00EF00BC">
        <w:t>Římskokatolická farnost ……………………….......…</w:t>
      </w:r>
    </w:p>
    <w:p w14:paraId="2A2EF6E2" w14:textId="77777777" w:rsidR="00EF00BC" w:rsidRDefault="00EF00BC" w:rsidP="00397D82">
      <w:pPr>
        <w:spacing w:after="0" w:line="360" w:lineRule="auto"/>
      </w:pPr>
    </w:p>
    <w:p w14:paraId="3BDA9F09" w14:textId="4CB6C521" w:rsidR="007E425D" w:rsidRPr="007E425D" w:rsidRDefault="00836F72" w:rsidP="00397D82">
      <w:pPr>
        <w:spacing w:after="0" w:line="360" w:lineRule="auto"/>
        <w:jc w:val="both"/>
      </w:pPr>
      <w:r>
        <w:rPr>
          <w:color w:val="FFFFFF" w:themeColor="background1"/>
          <w:sz w:val="10"/>
          <w:szCs w:val="10"/>
        </w:rPr>
        <w:br/>
      </w:r>
      <w:r w:rsidR="005C5239">
        <w:t>Pokud uznáte za vhodné, můžete uvést i kontakt na zodpovědnou osobu.</w:t>
      </w:r>
    </w:p>
    <w:p w14:paraId="4D13E852" w14:textId="77777777" w:rsidR="007E425D" w:rsidRDefault="007E425D" w:rsidP="00397D82">
      <w:pPr>
        <w:spacing w:after="0" w:line="360" w:lineRule="auto"/>
      </w:pPr>
      <w:r w:rsidRPr="007E425D">
        <w:t>O konání akce mohou informovat také kněží v ohláškách.</w:t>
      </w:r>
    </w:p>
    <w:p w14:paraId="05482312" w14:textId="77777777" w:rsidR="005C5239" w:rsidRPr="007E425D" w:rsidRDefault="005C5239" w:rsidP="00397D82">
      <w:pPr>
        <w:spacing w:after="0" w:line="360" w:lineRule="auto"/>
      </w:pPr>
    </w:p>
    <w:p w14:paraId="0FC479A5" w14:textId="77777777" w:rsidR="007E425D" w:rsidRPr="007E425D" w:rsidRDefault="007E425D" w:rsidP="00397D82">
      <w:pPr>
        <w:spacing w:after="0" w:line="360" w:lineRule="auto"/>
        <w:rPr>
          <w:b/>
          <w:bCs/>
        </w:rPr>
      </w:pPr>
      <w:r w:rsidRPr="007E425D">
        <w:rPr>
          <w:b/>
          <w:bCs/>
        </w:rPr>
        <w:t>2. Co připravit</w:t>
      </w:r>
    </w:p>
    <w:p w14:paraId="7F7B58F9" w14:textId="53BE65F6" w:rsidR="007E425D" w:rsidRPr="007E425D" w:rsidRDefault="007E425D" w:rsidP="00397D82">
      <w:pPr>
        <w:numPr>
          <w:ilvl w:val="0"/>
          <w:numId w:val="2"/>
        </w:numPr>
        <w:spacing w:after="0" w:line="360" w:lineRule="auto"/>
      </w:pPr>
      <w:r w:rsidRPr="007E425D">
        <w:t>lucerničku nebo jiné bezpečné světlo pro každé dítě</w:t>
      </w:r>
      <w:r>
        <w:t xml:space="preserve"> </w:t>
      </w:r>
      <w:r w:rsidR="005C5239">
        <w:t xml:space="preserve">či pro </w:t>
      </w:r>
      <w:proofErr w:type="gramStart"/>
      <w:r w:rsidR="005C5239">
        <w:t>skupinu</w:t>
      </w:r>
      <w:r>
        <w:t>(</w:t>
      </w:r>
      <w:proofErr w:type="gramEnd"/>
      <w:r>
        <w:t>děti si mohou vzít s sebou z domu)</w:t>
      </w:r>
      <w:r w:rsidRPr="007E425D">
        <w:t>,</w:t>
      </w:r>
    </w:p>
    <w:p w14:paraId="3A1144D7" w14:textId="77777777" w:rsidR="007E425D" w:rsidRPr="007E425D" w:rsidRDefault="007E425D" w:rsidP="00397D82">
      <w:pPr>
        <w:numPr>
          <w:ilvl w:val="0"/>
          <w:numId w:val="2"/>
        </w:numPr>
        <w:spacing w:after="0" w:line="360" w:lineRule="auto"/>
      </w:pPr>
      <w:r w:rsidRPr="007E425D">
        <w:t>malé svíčky jako dárek pro navštívené domácnosti,</w:t>
      </w:r>
    </w:p>
    <w:p w14:paraId="438AB3A9" w14:textId="77777777" w:rsidR="007E425D" w:rsidRPr="007E425D" w:rsidRDefault="007E425D" w:rsidP="00397D82">
      <w:pPr>
        <w:numPr>
          <w:ilvl w:val="0"/>
          <w:numId w:val="2"/>
        </w:numPr>
        <w:spacing w:after="0" w:line="360" w:lineRule="auto"/>
      </w:pPr>
      <w:r w:rsidRPr="007E425D">
        <w:t>zapalovač nebo sirky pro vedoucího skupinky,</w:t>
      </w:r>
    </w:p>
    <w:p w14:paraId="3B1B4624" w14:textId="23204B3A" w:rsidR="007E425D" w:rsidRPr="007E425D" w:rsidRDefault="007E425D" w:rsidP="00397D82">
      <w:pPr>
        <w:numPr>
          <w:ilvl w:val="0"/>
          <w:numId w:val="2"/>
        </w:numPr>
        <w:spacing w:after="0" w:line="360" w:lineRule="auto"/>
      </w:pPr>
      <w:r w:rsidRPr="007E425D">
        <w:t>kartičku s modlitbou,</w:t>
      </w:r>
    </w:p>
    <w:p w14:paraId="205EB490" w14:textId="0BDAAE38" w:rsidR="007E425D" w:rsidRDefault="007E425D" w:rsidP="00397D82">
      <w:pPr>
        <w:numPr>
          <w:ilvl w:val="0"/>
          <w:numId w:val="2"/>
        </w:numPr>
        <w:spacing w:after="0" w:line="360" w:lineRule="auto"/>
        <w:rPr>
          <w:b/>
          <w:bCs/>
        </w:rPr>
      </w:pPr>
      <w:r w:rsidRPr="007E425D">
        <w:t>seznam ulic/domácností, které skupinky navštíví</w:t>
      </w:r>
      <w:r w:rsidR="005C5239">
        <w:rPr>
          <w:b/>
          <w:bCs/>
        </w:rPr>
        <w:t>,</w:t>
      </w:r>
    </w:p>
    <w:p w14:paraId="273739A7" w14:textId="09913216" w:rsidR="005C5239" w:rsidRDefault="005C5239" w:rsidP="00397D82">
      <w:pPr>
        <w:numPr>
          <w:ilvl w:val="0"/>
          <w:numId w:val="2"/>
        </w:numPr>
        <w:spacing w:after="0" w:line="360" w:lineRule="auto"/>
      </w:pPr>
      <w:r w:rsidRPr="005C5239">
        <w:t>košíček či tašku na sladkosti</w:t>
      </w:r>
      <w:r w:rsidR="00836F72">
        <w:t>,</w:t>
      </w:r>
    </w:p>
    <w:p w14:paraId="7BCB3A31" w14:textId="0C99F679" w:rsidR="00836F72" w:rsidRPr="005C5239" w:rsidRDefault="00836F72" w:rsidP="00397D82">
      <w:pPr>
        <w:numPr>
          <w:ilvl w:val="0"/>
          <w:numId w:val="2"/>
        </w:numPr>
        <w:spacing w:after="0" w:line="360" w:lineRule="auto"/>
      </w:pPr>
      <w:r>
        <w:t>sladkosti navíc, pokud by děti nedostaly odměnu pro každého.</w:t>
      </w:r>
    </w:p>
    <w:p w14:paraId="6D525EE2" w14:textId="0DB192D0" w:rsidR="005C5239" w:rsidRPr="005C5239" w:rsidRDefault="005C5239" w:rsidP="00397D82">
      <w:pPr>
        <w:spacing w:after="0" w:line="360" w:lineRule="auto"/>
      </w:pPr>
      <w:r>
        <w:br/>
      </w:r>
      <w:r w:rsidRPr="005C5239">
        <w:t>Předem je třeba zajistit minimálně ústní souhlas rodičů s přítomností dítěte na této aktivitě.</w:t>
      </w:r>
    </w:p>
    <w:p w14:paraId="0452CBAB" w14:textId="77777777" w:rsidR="007E425D" w:rsidRDefault="007E425D" w:rsidP="00397D82">
      <w:pPr>
        <w:spacing w:after="0" w:line="360" w:lineRule="auto"/>
        <w:rPr>
          <w:b/>
          <w:bCs/>
        </w:rPr>
      </w:pPr>
    </w:p>
    <w:p w14:paraId="3037013C" w14:textId="28F2C3EB" w:rsidR="007E425D" w:rsidRPr="007E425D" w:rsidRDefault="007E425D" w:rsidP="00397D82">
      <w:pPr>
        <w:pBdr>
          <w:bottom w:val="single" w:sz="4" w:space="1" w:color="auto"/>
        </w:pBdr>
        <w:spacing w:after="0" w:line="360" w:lineRule="auto"/>
        <w:rPr>
          <w:b/>
          <w:bCs/>
        </w:rPr>
      </w:pPr>
      <w:r w:rsidRPr="007E425D">
        <w:rPr>
          <w:b/>
          <w:bCs/>
        </w:rPr>
        <w:t>Průběh akce</w:t>
      </w:r>
    </w:p>
    <w:p w14:paraId="4CEC82FA" w14:textId="77777777" w:rsidR="00397D82" w:rsidRDefault="00397D82" w:rsidP="00397D82">
      <w:pPr>
        <w:spacing w:after="0" w:line="360" w:lineRule="auto"/>
        <w:rPr>
          <w:b/>
          <w:bCs/>
        </w:rPr>
      </w:pPr>
    </w:p>
    <w:p w14:paraId="493728F2" w14:textId="20D2AABB" w:rsidR="007E425D" w:rsidRPr="007E425D" w:rsidRDefault="007E425D" w:rsidP="00397D82">
      <w:pPr>
        <w:spacing w:after="0" w:line="360" w:lineRule="auto"/>
        <w:rPr>
          <w:b/>
          <w:bCs/>
        </w:rPr>
      </w:pPr>
      <w:r w:rsidRPr="007E425D">
        <w:rPr>
          <w:b/>
          <w:bCs/>
        </w:rPr>
        <w:t>Složení skupinky</w:t>
      </w:r>
    </w:p>
    <w:p w14:paraId="642AB70F" w14:textId="77777777" w:rsidR="007E425D" w:rsidRPr="007E425D" w:rsidRDefault="007E425D" w:rsidP="00397D82">
      <w:pPr>
        <w:spacing w:after="0" w:line="360" w:lineRule="auto"/>
      </w:pPr>
      <w:r w:rsidRPr="007E425D">
        <w:t>Každou skupinku vede dospělá osoba starší 18 let. Vedoucí by měl být schopen:</w:t>
      </w:r>
    </w:p>
    <w:p w14:paraId="55BDB0E9" w14:textId="77777777" w:rsidR="007E425D" w:rsidRPr="007E425D" w:rsidRDefault="007E425D" w:rsidP="00397D82">
      <w:pPr>
        <w:numPr>
          <w:ilvl w:val="0"/>
          <w:numId w:val="3"/>
        </w:numPr>
        <w:spacing w:after="0" w:line="360" w:lineRule="auto"/>
      </w:pPr>
      <w:r w:rsidRPr="007E425D">
        <w:t>zajistit bezpečný průběh návštěv,</w:t>
      </w:r>
    </w:p>
    <w:p w14:paraId="6938BB26" w14:textId="77777777" w:rsidR="007E425D" w:rsidRPr="007E425D" w:rsidRDefault="007E425D" w:rsidP="00397D82">
      <w:pPr>
        <w:numPr>
          <w:ilvl w:val="0"/>
          <w:numId w:val="3"/>
        </w:numPr>
        <w:spacing w:after="0" w:line="360" w:lineRule="auto"/>
      </w:pPr>
      <w:r w:rsidRPr="007E425D">
        <w:t>vhodně reagovat na případné nevhodné reakce ze strany navštívených lidí,</w:t>
      </w:r>
    </w:p>
    <w:p w14:paraId="40709F36" w14:textId="77777777" w:rsidR="007E425D" w:rsidRPr="007E425D" w:rsidRDefault="007E425D" w:rsidP="00397D82">
      <w:pPr>
        <w:numPr>
          <w:ilvl w:val="0"/>
          <w:numId w:val="3"/>
        </w:numPr>
        <w:spacing w:after="0" w:line="360" w:lineRule="auto"/>
      </w:pPr>
      <w:r w:rsidRPr="007E425D">
        <w:t>dětem vysvětlit, že odmítnutí není jejich vina a že je naprosto v pořádku, pokud někdo návštěvu nebo modlitbu nechce,</w:t>
      </w:r>
    </w:p>
    <w:p w14:paraId="3B989E81" w14:textId="77777777" w:rsidR="007E425D" w:rsidRPr="007E425D" w:rsidRDefault="007E425D" w:rsidP="00397D82">
      <w:pPr>
        <w:numPr>
          <w:ilvl w:val="0"/>
          <w:numId w:val="3"/>
        </w:numPr>
        <w:spacing w:after="0" w:line="360" w:lineRule="auto"/>
      </w:pPr>
      <w:r w:rsidRPr="007E425D">
        <w:lastRenderedPageBreak/>
        <w:t>dbát na to, aby návštěvy probíhaly krátce, citlivě a v pozitivní atmosféře.</w:t>
      </w:r>
    </w:p>
    <w:p w14:paraId="69058411" w14:textId="35E3264D" w:rsidR="007E425D" w:rsidRPr="007E425D" w:rsidRDefault="007E425D" w:rsidP="00397D82">
      <w:pPr>
        <w:spacing w:after="0" w:line="360" w:lineRule="auto"/>
      </w:pPr>
      <w:r w:rsidRPr="007E425D">
        <w:t>Doporučený čas je 1</w:t>
      </w:r>
      <w:r w:rsidR="005C5239">
        <w:t>6</w:t>
      </w:r>
      <w:r w:rsidRPr="007E425D">
        <w:t>:00–19:00</w:t>
      </w:r>
      <w:r w:rsidR="005C5239">
        <w:t xml:space="preserve"> (ideální je podvečer)</w:t>
      </w:r>
      <w:r w:rsidRPr="007E425D">
        <w:t>, kdy už bývají lidé doma a zároveň je venku tma. Právě proto je důležité dbát na bezpečnost dětí a na to, aby celé setkání působilo pozitivně, klidně a nadějně.</w:t>
      </w:r>
    </w:p>
    <w:p w14:paraId="13A86BC7" w14:textId="77777777" w:rsidR="007E425D" w:rsidRPr="007E425D" w:rsidRDefault="007E425D" w:rsidP="00397D82">
      <w:pPr>
        <w:spacing w:after="0" w:line="360" w:lineRule="auto"/>
        <w:rPr>
          <w:b/>
          <w:bCs/>
        </w:rPr>
      </w:pPr>
      <w:r w:rsidRPr="007E425D">
        <w:rPr>
          <w:b/>
          <w:bCs/>
        </w:rPr>
        <w:t>Návštěva domácnosti</w:t>
      </w:r>
    </w:p>
    <w:p w14:paraId="3F3B5E7A" w14:textId="77777777" w:rsidR="007E425D" w:rsidRPr="007E425D" w:rsidRDefault="007E425D" w:rsidP="00397D82">
      <w:pPr>
        <w:spacing w:after="0" w:line="360" w:lineRule="auto"/>
      </w:pPr>
      <w:r w:rsidRPr="007E425D">
        <w:t>Děti zazvoní, pozdraví a krátce vysvětlí důvod návštěvy. Mohou říct například:</w:t>
      </w:r>
    </w:p>
    <w:p w14:paraId="63A4361A" w14:textId="26F9229C" w:rsidR="007E425D" w:rsidRPr="007E425D" w:rsidRDefault="007E425D" w:rsidP="00397D82">
      <w:pPr>
        <w:spacing w:after="0" w:line="360" w:lineRule="auto"/>
      </w:pPr>
      <w:r w:rsidRPr="007E425D">
        <w:t xml:space="preserve">„Dobrý večer, jsme děti z </w:t>
      </w:r>
      <w:r w:rsidR="005C5239">
        <w:t>místní</w:t>
      </w:r>
      <w:r w:rsidRPr="007E425D">
        <w:t xml:space="preserve"> farnosti. Přinesli jsme vám světlo a chtěli bychom se společně pomodlit za vaše blízké, kteří už zemřeli.“</w:t>
      </w:r>
    </w:p>
    <w:p w14:paraId="2DBC5DBC" w14:textId="77777777" w:rsidR="007E425D" w:rsidRPr="007E425D" w:rsidRDefault="007E425D" w:rsidP="00397D82">
      <w:pPr>
        <w:spacing w:after="0" w:line="360" w:lineRule="auto"/>
      </w:pPr>
      <w:r w:rsidRPr="007E425D">
        <w:t>Pokud člověk souhlasí, děti předají svíčku, společně ji zapálí a nabídnou krátkou modlitbu.</w:t>
      </w:r>
    </w:p>
    <w:p w14:paraId="2E64CA6B" w14:textId="77777777" w:rsidR="007E425D" w:rsidRPr="005C5239" w:rsidRDefault="007E425D" w:rsidP="00397D82">
      <w:pPr>
        <w:spacing w:after="0" w:line="360" w:lineRule="auto"/>
        <w:rPr>
          <w:b/>
          <w:bCs/>
        </w:rPr>
      </w:pPr>
      <w:r w:rsidRPr="005C5239">
        <w:rPr>
          <w:b/>
          <w:bCs/>
        </w:rPr>
        <w:t>Možnosti modlitby</w:t>
      </w:r>
    </w:p>
    <w:p w14:paraId="6BB62B88" w14:textId="77777777" w:rsidR="007E425D" w:rsidRPr="007E425D" w:rsidRDefault="007E425D" w:rsidP="00397D82">
      <w:pPr>
        <w:spacing w:after="0" w:line="360" w:lineRule="auto"/>
      </w:pPr>
      <w:r w:rsidRPr="007E425D">
        <w:t>Jednoduchá společná modlitba:</w:t>
      </w:r>
    </w:p>
    <w:p w14:paraId="46B0F73E" w14:textId="77777777" w:rsidR="007E425D" w:rsidRPr="007E425D" w:rsidRDefault="007E425D" w:rsidP="00397D82">
      <w:pPr>
        <w:spacing w:after="0" w:line="360" w:lineRule="auto"/>
      </w:pPr>
      <w:r w:rsidRPr="007E425D">
        <w:rPr>
          <w:i/>
          <w:iCs/>
        </w:rPr>
        <w:t>„Pomodleme se za všechny, kteří již zemřeli a které jste měli rádi.“</w:t>
      </w:r>
    </w:p>
    <w:p w14:paraId="0E09E2AA" w14:textId="77777777" w:rsidR="007E425D" w:rsidRPr="007E425D" w:rsidRDefault="007E425D" w:rsidP="00397D82">
      <w:pPr>
        <w:spacing w:after="0" w:line="360" w:lineRule="auto"/>
      </w:pPr>
      <w:r w:rsidRPr="007E425D">
        <w:t>Následovat může například Otče náš, Zdrávas Maria nebo jiná krátká modlitba.</w:t>
      </w:r>
    </w:p>
    <w:p w14:paraId="2C493EC5" w14:textId="77777777" w:rsidR="007E425D" w:rsidRPr="007E425D" w:rsidRDefault="007E425D" w:rsidP="00397D82">
      <w:pPr>
        <w:spacing w:after="0" w:line="360" w:lineRule="auto"/>
      </w:pPr>
      <w:r w:rsidRPr="007E425D">
        <w:t>Vhodná je také modlitba:</w:t>
      </w:r>
    </w:p>
    <w:p w14:paraId="10F9C916" w14:textId="77777777" w:rsidR="007E425D" w:rsidRPr="007E425D" w:rsidRDefault="007E425D" w:rsidP="00397D82">
      <w:pPr>
        <w:spacing w:after="0" w:line="360" w:lineRule="auto"/>
      </w:pPr>
      <w:r w:rsidRPr="007E425D">
        <w:rPr>
          <w:i/>
          <w:iCs/>
        </w:rPr>
        <w:t>„Odpočinutí lehké dej všem zemřelým, Pane, a světlo věčné ať jim svítí, ať odpočívají ve svatém pokoji. Amen.“</w:t>
      </w:r>
    </w:p>
    <w:p w14:paraId="59A40956" w14:textId="77777777" w:rsidR="007E425D" w:rsidRPr="007E425D" w:rsidRDefault="007E425D" w:rsidP="00397D82">
      <w:pPr>
        <w:spacing w:after="0" w:line="360" w:lineRule="auto"/>
      </w:pPr>
      <w:r w:rsidRPr="007E425D">
        <w:t>Pokud někdo uvede jméno konkrétního zemřelého, mohou děti říct:</w:t>
      </w:r>
    </w:p>
    <w:p w14:paraId="050718DD" w14:textId="57D11532" w:rsidR="007E425D" w:rsidRPr="007E425D" w:rsidRDefault="007E425D" w:rsidP="00397D82">
      <w:pPr>
        <w:spacing w:after="0" w:line="360" w:lineRule="auto"/>
      </w:pPr>
      <w:r w:rsidRPr="007E425D">
        <w:rPr>
          <w:i/>
          <w:iCs/>
        </w:rPr>
        <w:t xml:space="preserve">„Pomodleme se za pana </w:t>
      </w:r>
      <w:r>
        <w:rPr>
          <w:i/>
          <w:iCs/>
        </w:rPr>
        <w:t>XXX</w:t>
      </w:r>
      <w:r w:rsidRPr="007E425D">
        <w:rPr>
          <w:i/>
          <w:iCs/>
        </w:rPr>
        <w:t>.“</w:t>
      </w:r>
    </w:p>
    <w:p w14:paraId="7C5189FB" w14:textId="77777777" w:rsidR="007E425D" w:rsidRPr="007E425D" w:rsidRDefault="007E425D" w:rsidP="00397D82">
      <w:pPr>
        <w:spacing w:after="0" w:line="360" w:lineRule="auto"/>
      </w:pPr>
      <w:r w:rsidRPr="007E425D">
        <w:t>Pokud člověk nechce nebo nemá nikoho konkrétního, je možné se jednoduše pomodlit za všechny zemřelé.</w:t>
      </w:r>
    </w:p>
    <w:p w14:paraId="5F276F1F" w14:textId="77777777" w:rsidR="007E425D" w:rsidRPr="007E425D" w:rsidRDefault="007E425D" w:rsidP="00397D82">
      <w:pPr>
        <w:spacing w:after="0" w:line="360" w:lineRule="auto"/>
        <w:rPr>
          <w:b/>
          <w:bCs/>
        </w:rPr>
      </w:pPr>
      <w:r w:rsidRPr="007E425D">
        <w:rPr>
          <w:b/>
          <w:bCs/>
        </w:rPr>
        <w:t>Důležité pravidlo</w:t>
      </w:r>
    </w:p>
    <w:p w14:paraId="06DEEBBB" w14:textId="77777777" w:rsidR="007E425D" w:rsidRPr="007E425D" w:rsidRDefault="007E425D" w:rsidP="00397D82">
      <w:pPr>
        <w:spacing w:after="0" w:line="360" w:lineRule="auto"/>
      </w:pPr>
      <w:r w:rsidRPr="007E425D">
        <w:t>Zeptat se pouze jednou a respektovat jakoukoli odpověď.</w:t>
      </w:r>
    </w:p>
    <w:p w14:paraId="310614E4" w14:textId="77777777" w:rsidR="007E425D" w:rsidRPr="007E425D" w:rsidRDefault="007E425D" w:rsidP="00397D82">
      <w:pPr>
        <w:spacing w:after="0" w:line="360" w:lineRule="auto"/>
      </w:pPr>
      <w:r w:rsidRPr="007E425D">
        <w:t>Není vhodné se vyptávat například:</w:t>
      </w:r>
    </w:p>
    <w:p w14:paraId="515C2BE5" w14:textId="77777777" w:rsidR="007E425D" w:rsidRPr="007E425D" w:rsidRDefault="007E425D" w:rsidP="00397D82">
      <w:pPr>
        <w:spacing w:after="0" w:line="360" w:lineRule="auto"/>
      </w:pPr>
      <w:r w:rsidRPr="007E425D">
        <w:t>„A za koho?“</w:t>
      </w:r>
      <w:r w:rsidRPr="007E425D">
        <w:br/>
        <w:t>„A kdo vám zemřel?“</w:t>
      </w:r>
      <w:r w:rsidRPr="007E425D">
        <w:br/>
        <w:t>„Proč se nechcete pomodlit?“</w:t>
      </w:r>
    </w:p>
    <w:p w14:paraId="580CCB74" w14:textId="77777777" w:rsidR="007E425D" w:rsidRPr="007E425D" w:rsidRDefault="007E425D" w:rsidP="00397D82">
      <w:pPr>
        <w:spacing w:after="0" w:line="360" w:lineRule="auto"/>
      </w:pPr>
      <w:r w:rsidRPr="007E425D">
        <w:t>Pokud člověk odmítne, děti ho pouze pozdraví, popřejí hezký večer a pokračují dál.</w:t>
      </w:r>
    </w:p>
    <w:p w14:paraId="7DE6041E" w14:textId="77777777" w:rsidR="007E425D" w:rsidRPr="007E425D" w:rsidRDefault="007E425D" w:rsidP="00397D82">
      <w:pPr>
        <w:spacing w:after="0" w:line="360" w:lineRule="auto"/>
        <w:rPr>
          <w:b/>
          <w:bCs/>
        </w:rPr>
      </w:pPr>
      <w:r w:rsidRPr="007E425D">
        <w:rPr>
          <w:b/>
          <w:bCs/>
        </w:rPr>
        <w:t>Drobné dárky</w:t>
      </w:r>
    </w:p>
    <w:p w14:paraId="7C38F113" w14:textId="24FAE22F" w:rsidR="007E425D" w:rsidRPr="007E425D" w:rsidRDefault="007E425D" w:rsidP="00397D82">
      <w:pPr>
        <w:spacing w:after="0" w:line="360" w:lineRule="auto"/>
      </w:pPr>
      <w:r w:rsidRPr="007E425D">
        <w:t>Pokud chtějí obyvatelé dětem něco darovat, mohou jim dát malou sladkost</w:t>
      </w:r>
      <w:r w:rsidR="00B47EEA">
        <w:t xml:space="preserve"> nebo ovoce.</w:t>
      </w:r>
    </w:p>
    <w:p w14:paraId="2F85619C" w14:textId="77777777" w:rsidR="007E425D" w:rsidRDefault="007E425D" w:rsidP="00397D82">
      <w:pPr>
        <w:spacing w:after="0" w:line="360" w:lineRule="auto"/>
      </w:pPr>
      <w:r w:rsidRPr="007E425D">
        <w:t>Přijímání peněz není součástí akce a není doporučeno.</w:t>
      </w:r>
    </w:p>
    <w:p w14:paraId="088972CA" w14:textId="77777777" w:rsidR="007E425D" w:rsidRPr="007E425D" w:rsidRDefault="007E425D" w:rsidP="00397D82">
      <w:pPr>
        <w:spacing w:after="0" w:line="360" w:lineRule="auto"/>
      </w:pPr>
    </w:p>
    <w:p w14:paraId="7E9AB580" w14:textId="77777777" w:rsidR="007E425D" w:rsidRPr="007E425D" w:rsidRDefault="007E425D" w:rsidP="00397D82">
      <w:pPr>
        <w:pBdr>
          <w:bottom w:val="single" w:sz="4" w:space="1" w:color="auto"/>
        </w:pBdr>
        <w:spacing w:after="0" w:line="360" w:lineRule="auto"/>
        <w:rPr>
          <w:b/>
          <w:bCs/>
        </w:rPr>
      </w:pPr>
      <w:r w:rsidRPr="007E425D">
        <w:rPr>
          <w:b/>
          <w:bCs/>
        </w:rPr>
        <w:t>Závěr a zhodnocení</w:t>
      </w:r>
    </w:p>
    <w:p w14:paraId="1031EFDB" w14:textId="77777777" w:rsidR="007E425D" w:rsidRPr="007E425D" w:rsidRDefault="007E425D" w:rsidP="00397D82">
      <w:pPr>
        <w:spacing w:after="0" w:line="360" w:lineRule="auto"/>
      </w:pPr>
      <w:r w:rsidRPr="007E425D">
        <w:t>Po skončení návštěv je vhodné, aby se děti společně s vedoucími sešly na faře, případně na jiném domluveném místě, ideálně také s knězem.</w:t>
      </w:r>
    </w:p>
    <w:p w14:paraId="66CB5DE0" w14:textId="77777777" w:rsidR="007E425D" w:rsidRPr="007E425D" w:rsidRDefault="007E425D" w:rsidP="00397D82">
      <w:pPr>
        <w:spacing w:after="0" w:line="360" w:lineRule="auto"/>
        <w:rPr>
          <w:b/>
          <w:bCs/>
        </w:rPr>
      </w:pPr>
      <w:r w:rsidRPr="007E425D">
        <w:rPr>
          <w:b/>
          <w:bCs/>
        </w:rPr>
        <w:t>Součástí setkání může být krátké sdílení:</w:t>
      </w:r>
    </w:p>
    <w:p w14:paraId="22DD58DB" w14:textId="77777777" w:rsidR="007E425D" w:rsidRPr="007E425D" w:rsidRDefault="007E425D" w:rsidP="00397D82">
      <w:pPr>
        <w:numPr>
          <w:ilvl w:val="0"/>
          <w:numId w:val="4"/>
        </w:numPr>
        <w:spacing w:after="0" w:line="360" w:lineRule="auto"/>
      </w:pPr>
      <w:r w:rsidRPr="007E425D">
        <w:lastRenderedPageBreak/>
        <w:t>Jak se vám akce líbila?</w:t>
      </w:r>
    </w:p>
    <w:p w14:paraId="20A6946A" w14:textId="77777777" w:rsidR="007E425D" w:rsidRPr="007E425D" w:rsidRDefault="007E425D" w:rsidP="00397D82">
      <w:pPr>
        <w:numPr>
          <w:ilvl w:val="0"/>
          <w:numId w:val="4"/>
        </w:numPr>
        <w:spacing w:after="0" w:line="360" w:lineRule="auto"/>
      </w:pPr>
      <w:r w:rsidRPr="007E425D">
        <w:t>Co vás potěšilo?</w:t>
      </w:r>
    </w:p>
    <w:p w14:paraId="31986B98" w14:textId="77777777" w:rsidR="007E425D" w:rsidRPr="007E425D" w:rsidRDefault="007E425D" w:rsidP="00397D82">
      <w:pPr>
        <w:numPr>
          <w:ilvl w:val="0"/>
          <w:numId w:val="4"/>
        </w:numPr>
        <w:spacing w:after="0" w:line="360" w:lineRule="auto"/>
      </w:pPr>
      <w:r w:rsidRPr="007E425D">
        <w:t>Překvapilo vás něco?</w:t>
      </w:r>
    </w:p>
    <w:p w14:paraId="3F646BD4" w14:textId="1CA05D7D" w:rsidR="007E425D" w:rsidRPr="007E425D" w:rsidRDefault="007E425D" w:rsidP="00397D82">
      <w:pPr>
        <w:numPr>
          <w:ilvl w:val="0"/>
          <w:numId w:val="4"/>
        </w:numPr>
        <w:spacing w:after="0" w:line="360" w:lineRule="auto"/>
      </w:pPr>
      <w:r w:rsidRPr="007E425D">
        <w:t>Setkal</w:t>
      </w:r>
      <w:r>
        <w:t>y</w:t>
      </w:r>
      <w:r w:rsidRPr="007E425D">
        <w:t xml:space="preserve"> jste se s odmítnutím?</w:t>
      </w:r>
    </w:p>
    <w:p w14:paraId="0A89740B" w14:textId="72C39AAB" w:rsidR="007E425D" w:rsidRDefault="007E425D" w:rsidP="00397D82">
      <w:pPr>
        <w:numPr>
          <w:ilvl w:val="0"/>
          <w:numId w:val="4"/>
        </w:numPr>
        <w:spacing w:after="0" w:line="360" w:lineRule="auto"/>
      </w:pPr>
      <w:r w:rsidRPr="007E425D">
        <w:t>Jak jste se při tom cítil</w:t>
      </w:r>
      <w:r>
        <w:t>y</w:t>
      </w:r>
      <w:r w:rsidRPr="007E425D">
        <w:t>?</w:t>
      </w:r>
    </w:p>
    <w:p w14:paraId="55AC6FFE" w14:textId="752C848D" w:rsidR="00836F72" w:rsidRDefault="00836F72" w:rsidP="00397D82">
      <w:pPr>
        <w:numPr>
          <w:ilvl w:val="0"/>
          <w:numId w:val="4"/>
        </w:numPr>
        <w:spacing w:after="0" w:line="360" w:lineRule="auto"/>
      </w:pPr>
      <w:r>
        <w:t>Kolik domů jste navštívily a v kolika vás přijaly?</w:t>
      </w:r>
    </w:p>
    <w:p w14:paraId="60974AEE" w14:textId="77777777" w:rsidR="00836F72" w:rsidRPr="007E425D" w:rsidRDefault="00836F72" w:rsidP="00397D82">
      <w:pPr>
        <w:spacing w:after="0" w:line="360" w:lineRule="auto"/>
        <w:ind w:left="720"/>
      </w:pPr>
    </w:p>
    <w:p w14:paraId="56357D2C" w14:textId="77777777" w:rsidR="007E425D" w:rsidRDefault="007E425D" w:rsidP="00397D82">
      <w:pPr>
        <w:spacing w:after="0" w:line="360" w:lineRule="auto"/>
      </w:pPr>
      <w:r w:rsidRPr="007E425D">
        <w:t>Je důležité věnovat pozornost dětem, které mohou být zklamané nebo zaskočené reakcí některých lidí. Vedoucí jim pomůže pochopit, že odmítnutí není odmítnutím jich samotných a že každý člověk má právo návštěvu nebo modlitbu odmítnout.</w:t>
      </w:r>
    </w:p>
    <w:p w14:paraId="32C76993" w14:textId="40A49709" w:rsidR="00397D82" w:rsidRPr="007E425D" w:rsidRDefault="00397D82" w:rsidP="00397D82">
      <w:pPr>
        <w:spacing w:after="0" w:line="360" w:lineRule="auto"/>
      </w:pPr>
      <w:r>
        <w:t xml:space="preserve">Vhod přijde i případný seznam domovů, které děti navštívily – pro potřebu případného zopakování aktivity v příštím roce. </w:t>
      </w:r>
    </w:p>
    <w:p w14:paraId="5D0FDD25" w14:textId="77777777" w:rsidR="007E425D" w:rsidRDefault="007E425D" w:rsidP="00397D82">
      <w:pPr>
        <w:spacing w:after="0" w:line="360" w:lineRule="auto"/>
      </w:pPr>
      <w:r w:rsidRPr="007E425D">
        <w:t>Na závěr se děti společně pomodlí a odevzdají Bohu všechny zemřelé i všechny obyvatele obce, které během večera navštívily.</w:t>
      </w:r>
    </w:p>
    <w:p w14:paraId="6F8FF490" w14:textId="77777777" w:rsidR="00836F72" w:rsidRDefault="00836F72" w:rsidP="00397D82">
      <w:pPr>
        <w:spacing w:after="0" w:line="360" w:lineRule="auto"/>
      </w:pPr>
    </w:p>
    <w:p w14:paraId="2D51F184" w14:textId="77777777" w:rsidR="00836F72" w:rsidRDefault="00836F72" w:rsidP="00397D82">
      <w:pPr>
        <w:spacing w:after="0" w:line="360" w:lineRule="auto"/>
      </w:pPr>
      <w:r>
        <w:t>Tento manuál je k dispozici, každému, koho naše aktivita zaujala. Prosíme, dodržujte však jednotlivé zásadní pokyny – např. odmítání odměn v podobě financí, nenoste žádné strašidelné kostýmy nebo dýně s nevzhlednými obličeji.</w:t>
      </w:r>
    </w:p>
    <w:p w14:paraId="5AC12AD4" w14:textId="37BBB8BF" w:rsidR="00836F72" w:rsidRDefault="00836F72" w:rsidP="00397D82">
      <w:pPr>
        <w:spacing w:after="0" w:line="360" w:lineRule="auto"/>
      </w:pPr>
      <w:r w:rsidRPr="00EF00BC">
        <w:rPr>
          <w:b/>
          <w:bCs/>
        </w:rPr>
        <w:t>Další informace vám poskytne:</w:t>
      </w:r>
      <w:r>
        <w:t xml:space="preserve"> Adéla Tlustošová, pastorační asistentka Žďárského děkanství, tel.</w:t>
      </w:r>
      <w:r w:rsidR="00B47EEA">
        <w:t xml:space="preserve"> 734 673 412</w:t>
      </w:r>
      <w:r>
        <w:t>, e-mail:</w:t>
      </w:r>
      <w:r w:rsidR="00B47EEA">
        <w:t xml:space="preserve"> </w:t>
      </w:r>
      <w:r w:rsidR="00B47EEA" w:rsidRPr="00B47EEA">
        <w:t>bazilika@klaster-zdar.cz</w:t>
      </w:r>
    </w:p>
    <w:p w14:paraId="00D37429" w14:textId="7E13DAE3" w:rsidR="00836F72" w:rsidRPr="007E425D" w:rsidRDefault="00836F72" w:rsidP="00397D82">
      <w:pPr>
        <w:spacing w:after="0" w:line="360" w:lineRule="auto"/>
      </w:pPr>
      <w:r>
        <w:tab/>
      </w:r>
    </w:p>
    <w:sectPr w:rsidR="00836F72" w:rsidRPr="007E425D" w:rsidSect="00EF00B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606C7"/>
    <w:multiLevelType w:val="multilevel"/>
    <w:tmpl w:val="5EB6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614BE"/>
    <w:multiLevelType w:val="multilevel"/>
    <w:tmpl w:val="023E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25178"/>
    <w:multiLevelType w:val="multilevel"/>
    <w:tmpl w:val="3EC8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650BEA"/>
    <w:multiLevelType w:val="multilevel"/>
    <w:tmpl w:val="7784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18374">
    <w:abstractNumId w:val="2"/>
  </w:num>
  <w:num w:numId="2" w16cid:durableId="1306469051">
    <w:abstractNumId w:val="3"/>
  </w:num>
  <w:num w:numId="3" w16cid:durableId="1893344493">
    <w:abstractNumId w:val="1"/>
  </w:num>
  <w:num w:numId="4" w16cid:durableId="165610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88"/>
    <w:rsid w:val="00173436"/>
    <w:rsid w:val="00194A0E"/>
    <w:rsid w:val="00397D82"/>
    <w:rsid w:val="005C5239"/>
    <w:rsid w:val="006D47C1"/>
    <w:rsid w:val="007D6280"/>
    <w:rsid w:val="007E425D"/>
    <w:rsid w:val="007F1D22"/>
    <w:rsid w:val="00836F72"/>
    <w:rsid w:val="008C3D5F"/>
    <w:rsid w:val="0093694F"/>
    <w:rsid w:val="009E7BF0"/>
    <w:rsid w:val="009F235C"/>
    <w:rsid w:val="00B47EEA"/>
    <w:rsid w:val="00BA4B3F"/>
    <w:rsid w:val="00C640D3"/>
    <w:rsid w:val="00ED4C34"/>
    <w:rsid w:val="00EF00BC"/>
    <w:rsid w:val="00F55C04"/>
    <w:rsid w:val="00FE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64D4"/>
  <w15:chartTrackingRefBased/>
  <w15:docId w15:val="{56A7BDB3-6C5F-4190-B8D8-647EECB1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E3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E3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E3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E3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E3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E3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3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3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3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3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E3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E3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E328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E328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E3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E3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E3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E328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E3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E3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E3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E3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E3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E328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E328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E328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E3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E328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E32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9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23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89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65844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1257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6403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44031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04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69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9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59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70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64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6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4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8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06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0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03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8095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4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89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407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55849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22522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763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05795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9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91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74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51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60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84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5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65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1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16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54244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8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6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2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2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4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8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7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3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6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2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6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31B7B-0C42-4FFE-96B5-54FF2FA19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856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Biskupstvi brnenske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Šustrová Lenka</dc:creator>
  <cp:keywords/>
  <dc:description/>
  <cp:lastModifiedBy>Lenka Šustrová</cp:lastModifiedBy>
  <cp:revision>9</cp:revision>
  <cp:lastPrinted>2026-09-23T09:11:00Z</cp:lastPrinted>
  <dcterms:created xsi:type="dcterms:W3CDTF">2026-08-13T12:01:00Z</dcterms:created>
  <dcterms:modified xsi:type="dcterms:W3CDTF">2026-09-24T18:22:00Z</dcterms:modified>
</cp:coreProperties>
</file>