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8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711"/>
        <w:gridCol w:w="711"/>
        <w:gridCol w:w="1129"/>
        <w:gridCol w:w="1134"/>
      </w:tblGrid>
      <w:tr w:rsidR="00E85910" w:rsidRPr="004353D6" w:rsidTr="00E85910">
        <w:trPr>
          <w:trHeight w:val="288"/>
        </w:trPr>
        <w:tc>
          <w:tcPr>
            <w:tcW w:w="5382" w:type="dxa"/>
            <w:vMerge w:val="restart"/>
            <w:vAlign w:val="center"/>
          </w:tcPr>
          <w:p w:rsidR="00E85910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Název projektu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E85910" w:rsidRPr="004353D6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Informace dle přílohy výzvy IROP 1.1</w:t>
            </w:r>
          </w:p>
        </w:tc>
      </w:tr>
      <w:tr w:rsidR="00E85910" w:rsidRPr="004353D6" w:rsidTr="00E85910">
        <w:trPr>
          <w:trHeight w:val="288"/>
        </w:trPr>
        <w:tc>
          <w:tcPr>
            <w:tcW w:w="5382" w:type="dxa"/>
            <w:vMerge/>
            <w:vAlign w:val="center"/>
          </w:tcPr>
          <w:p w:rsidR="00E85910" w:rsidRPr="004353D6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5910" w:rsidRPr="004353D6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353D6">
              <w:rPr>
                <w:rFonts w:ascii="Calibri" w:eastAsia="Times New Roman" w:hAnsi="Calibri" w:cs="Times New Roman"/>
                <w:b/>
                <w:lang w:eastAsia="cs-CZ"/>
              </w:rPr>
              <w:t>Třída silnice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5910" w:rsidRPr="004353D6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353D6">
              <w:rPr>
                <w:rFonts w:ascii="Calibri" w:eastAsia="Times New Roman" w:hAnsi="Calibri" w:cs="Times New Roman"/>
                <w:b/>
                <w:lang w:eastAsia="cs-CZ"/>
              </w:rPr>
              <w:t>Číslo silnice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E85910" w:rsidRPr="004353D6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353D6">
              <w:rPr>
                <w:rFonts w:ascii="Calibri" w:eastAsia="Times New Roman" w:hAnsi="Calibri" w:cs="Times New Roman"/>
                <w:b/>
                <w:lang w:eastAsia="cs-CZ"/>
              </w:rPr>
              <w:t>Krajní bod úseku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5910" w:rsidRPr="004353D6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353D6">
              <w:rPr>
                <w:rFonts w:ascii="Calibri" w:eastAsia="Times New Roman" w:hAnsi="Calibri" w:cs="Times New Roman"/>
                <w:b/>
                <w:lang w:eastAsia="cs-CZ"/>
              </w:rPr>
              <w:t>Krajní bod úseku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>II/324 Hranice okresu Nymburk - Skochovice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324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12,994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13,944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>II/324 Prasek - křižovatka s III/32424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324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25,855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28,105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>II/308 Hradec Králové, Slatina - Černilov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308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3,780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6,297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 xml:space="preserve">II/308 Libřice - hranice okresu Rychnov nad Kněžnou 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308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12,030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12,998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>II/308 Černilov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308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7,504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8,500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>II/308 Černilov - Libřice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308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8,500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11,431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 xml:space="preserve">II/299 Třebechovice pod </w:t>
            </w:r>
            <w:proofErr w:type="spellStart"/>
            <w:r w:rsidRPr="0011428D">
              <w:t>Orebem</w:t>
            </w:r>
            <w:proofErr w:type="spellEnd"/>
            <w:r w:rsidRPr="0011428D">
              <w:t>, ul. Tyršova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299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0,547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 xml:space="preserve">II/501 Lázně Bělohrad - Kotykova Alej 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501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9,628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10,782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 xml:space="preserve">most </w:t>
            </w:r>
            <w:proofErr w:type="spellStart"/>
            <w:r w:rsidRPr="0011428D">
              <w:t>ev.č</w:t>
            </w:r>
            <w:proofErr w:type="spellEnd"/>
            <w:r w:rsidRPr="0011428D">
              <w:t>.  501 - 006 Lázně Bělohrad demolice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501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9,938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9,982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>II/501 Hamerský mlýn - Dolní Nová Ves + 3 mosty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501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6,492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7,100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>II/303 Jetřichov - Broumov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303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25,18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29,149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>II/285 Nahořany -úprava odvodnění, sanace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285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23,631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24,071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>II/305 Albrechtice - Borohrádek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305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0,831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7,062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Merge w:val="restart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>Okružní křižovatka silnic II/324 a II/327 v Novém Bydžově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324</w:t>
            </w:r>
          </w:p>
        </w:tc>
        <w:tc>
          <w:tcPr>
            <w:tcW w:w="2263" w:type="dxa"/>
            <w:gridSpan w:val="2"/>
            <w:vMerge w:val="restart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28D">
              <w:rPr>
                <w:sz w:val="20"/>
                <w:szCs w:val="20"/>
              </w:rPr>
              <w:t>křížení II/324 a II/327 v Novém Bydžově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Merge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327</w:t>
            </w:r>
          </w:p>
        </w:tc>
        <w:tc>
          <w:tcPr>
            <w:tcW w:w="2263" w:type="dxa"/>
            <w:gridSpan w:val="2"/>
            <w:vMerge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 xml:space="preserve">II/301 Jívka - Dolní Vernéřovice - rekonstrukce opěrné zdi 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301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17,778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17,854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 xml:space="preserve">II/301 Trutnov, </w:t>
            </w:r>
            <w:proofErr w:type="spellStart"/>
            <w:r w:rsidRPr="0011428D">
              <w:t>Petříkovická</w:t>
            </w:r>
            <w:proofErr w:type="spellEnd"/>
            <w:r w:rsidRPr="0011428D">
              <w:t xml:space="preserve"> ul.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301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1,005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 xml:space="preserve">II/299 Choustníkovo Hradiště - Dvůr Králové </w:t>
            </w:r>
            <w:proofErr w:type="spellStart"/>
            <w:proofErr w:type="gramStart"/>
            <w:r w:rsidRPr="0011428D">
              <w:t>n.L.</w:t>
            </w:r>
            <w:proofErr w:type="spellEnd"/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299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19,829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22,768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>II/286 Jičín - Železnice - hranice okresu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286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2,538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8,332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>II/298 Ledce – Opočno, 1. etapa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298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22,707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33,819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 xml:space="preserve">II/303 </w:t>
            </w:r>
            <w:proofErr w:type="spellStart"/>
            <w:r w:rsidRPr="0011428D">
              <w:t>Pěkov</w:t>
            </w:r>
            <w:proofErr w:type="spellEnd"/>
            <w:r w:rsidRPr="0011428D">
              <w:t>, průtah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303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19,48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22,04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>II/320 Voděrady - Lično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320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5,619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11,979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>II/324 Dolní Přím - Stěžery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324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38,405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41,676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 xml:space="preserve">Úseky rekonstrukce asfaltobetonového krytu na II/325 Velký Vřešťov – Hostinné (1. etapa)  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325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9,500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 xml:space="preserve">II/300 Prkenný Důl - Žacléř - Královec </w:t>
            </w:r>
            <w:r w:rsidRPr="0011428D">
              <w:rPr>
                <w:strike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300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24,875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40,167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11428D" w:rsidRDefault="00E85910" w:rsidP="00E85910">
            <w:pPr>
              <w:spacing w:after="0" w:line="240" w:lineRule="auto"/>
            </w:pPr>
            <w:r w:rsidRPr="0011428D">
              <w:t xml:space="preserve">II/567 Rtyně – </w:t>
            </w:r>
            <w:proofErr w:type="spellStart"/>
            <w:r w:rsidRPr="0011428D">
              <w:t>Zbečník</w:t>
            </w:r>
            <w:proofErr w:type="spellEnd"/>
            <w:r w:rsidRPr="0011428D">
              <w:t xml:space="preserve"> – Hronov, 2. etapa (SO 102) </w:t>
            </w:r>
            <w:r w:rsidRPr="0011428D">
              <w:rPr>
                <w:strike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1428D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567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3,155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11428D" w:rsidRDefault="00E85910" w:rsidP="00E85910">
            <w:pPr>
              <w:spacing w:after="0" w:line="240" w:lineRule="auto"/>
              <w:jc w:val="center"/>
            </w:pPr>
            <w:r w:rsidRPr="0011428D">
              <w:t>5,995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Merge w:val="restart"/>
            <w:vAlign w:val="center"/>
          </w:tcPr>
          <w:p w:rsidR="00E85910" w:rsidRPr="0006067B" w:rsidRDefault="00E85910" w:rsidP="00E85910">
            <w:pPr>
              <w:spacing w:after="0" w:line="240" w:lineRule="auto"/>
              <w:rPr>
                <w:strike/>
              </w:rPr>
            </w:pPr>
            <w:r w:rsidRPr="0006067B">
              <w:t>III/28520 Vrchoviny -</w:t>
            </w:r>
            <w:r w:rsidR="004321EB">
              <w:t xml:space="preserve"> </w:t>
            </w:r>
            <w:proofErr w:type="spellStart"/>
            <w:r w:rsidRPr="0006067B">
              <w:t>Krčín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067B">
              <w:rPr>
                <w:sz w:val="20"/>
                <w:szCs w:val="20"/>
              </w:rPr>
              <w:t>28520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křiž. s II/285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křiž. s III/28521</w:t>
            </w:r>
            <w:proofErr w:type="gramEnd"/>
          </w:p>
        </w:tc>
      </w:tr>
      <w:tr w:rsidR="00E85910" w:rsidRPr="00577822" w:rsidTr="00E85910">
        <w:trPr>
          <w:trHeight w:val="119"/>
        </w:trPr>
        <w:tc>
          <w:tcPr>
            <w:tcW w:w="5382" w:type="dxa"/>
            <w:vMerge/>
            <w:vAlign w:val="center"/>
          </w:tcPr>
          <w:p w:rsidR="00E85910" w:rsidRPr="0006067B" w:rsidRDefault="00E85910" w:rsidP="00E85910">
            <w:pPr>
              <w:spacing w:after="0" w:line="240" w:lineRule="auto"/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067B">
              <w:rPr>
                <w:sz w:val="20"/>
                <w:szCs w:val="20"/>
              </w:rPr>
              <w:t>308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6067B">
              <w:rPr>
                <w:sz w:val="20"/>
                <w:szCs w:val="20"/>
              </w:rPr>
              <w:t>křiž. s I/11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křiž. s II/285</w:t>
            </w:r>
            <w:proofErr w:type="gramEnd"/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06067B" w:rsidRDefault="00E85910" w:rsidP="00E85910">
            <w:pPr>
              <w:spacing w:after="0" w:line="240" w:lineRule="auto"/>
            </w:pPr>
            <w:r w:rsidRPr="0006067B">
              <w:t xml:space="preserve">II/298 hranice PA kraje - </w:t>
            </w:r>
            <w:proofErr w:type="gramStart"/>
            <w:r w:rsidRPr="0006067B">
              <w:t>křiž. s I/11</w:t>
            </w:r>
            <w:proofErr w:type="gramEnd"/>
            <w:r w:rsidRPr="0006067B">
              <w:t>, 1. etapa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067B">
              <w:rPr>
                <w:sz w:val="20"/>
                <w:szCs w:val="20"/>
              </w:rPr>
              <w:t>298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gramStart"/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křiž. s I/36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hranice kraje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06067B" w:rsidRDefault="00E85910" w:rsidP="00E85910">
            <w:pPr>
              <w:spacing w:after="0" w:line="240" w:lineRule="auto"/>
            </w:pPr>
            <w:r w:rsidRPr="0006067B">
              <w:t>II/300 Dvůr Králové nad Labem, ul. Tyršova + křižovatka s II/299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067B">
              <w:rPr>
                <w:sz w:val="20"/>
                <w:szCs w:val="20"/>
              </w:rPr>
              <w:t>300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6067B">
              <w:rPr>
                <w:sz w:val="20"/>
                <w:szCs w:val="20"/>
              </w:rPr>
              <w:t>křiž. s I/35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6067B">
              <w:rPr>
                <w:sz w:val="20"/>
                <w:szCs w:val="20"/>
              </w:rPr>
              <w:t>křiž. s I/37</w:t>
            </w:r>
            <w:proofErr w:type="gramEnd"/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06067B" w:rsidRDefault="00E85910" w:rsidP="00E85910">
            <w:pPr>
              <w:spacing w:after="0" w:line="240" w:lineRule="auto"/>
            </w:pPr>
            <w:r w:rsidRPr="0006067B">
              <w:t>II/325 Velký Vřešťov – Hostinné, 2. etapa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067B">
              <w:rPr>
                <w:sz w:val="20"/>
                <w:szCs w:val="20"/>
              </w:rPr>
              <w:t>325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gramStart"/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křiž. s I/35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Hostinné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06067B" w:rsidRDefault="00E85910" w:rsidP="00E85910">
            <w:pPr>
              <w:spacing w:after="0" w:line="240" w:lineRule="auto"/>
            </w:pPr>
            <w:r w:rsidRPr="0006067B">
              <w:t>II/298 Ledce - Opočno, 2. etapa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067B">
              <w:rPr>
                <w:sz w:val="20"/>
                <w:szCs w:val="20"/>
              </w:rPr>
              <w:t>298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hranice kraje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gramStart"/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křiž. s II/309</w:t>
            </w:r>
            <w:proofErr w:type="gramEnd"/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06067B" w:rsidRDefault="00E85910" w:rsidP="00E85910">
            <w:pPr>
              <w:spacing w:after="0" w:line="240" w:lineRule="auto"/>
            </w:pPr>
            <w:r w:rsidRPr="0006067B">
              <w:t xml:space="preserve">II/303 Police nad Metují - </w:t>
            </w:r>
            <w:proofErr w:type="spellStart"/>
            <w:r w:rsidRPr="0006067B">
              <w:t>Pěkov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067B">
              <w:rPr>
                <w:sz w:val="20"/>
                <w:szCs w:val="20"/>
              </w:rPr>
              <w:t>303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gramStart"/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křiž. s II/301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gramStart"/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křiž. s II/302</w:t>
            </w:r>
            <w:proofErr w:type="gramEnd"/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06067B" w:rsidRDefault="00E85910" w:rsidP="00E85910">
            <w:pPr>
              <w:spacing w:after="0" w:line="240" w:lineRule="auto"/>
            </w:pPr>
            <w:r w:rsidRPr="0006067B">
              <w:rPr>
                <w:rFonts w:ascii="Calibri" w:hAnsi="Calibri"/>
              </w:rPr>
              <w:t xml:space="preserve">II/286 Jičín, </w:t>
            </w:r>
            <w:proofErr w:type="spellStart"/>
            <w:r w:rsidRPr="0006067B">
              <w:rPr>
                <w:rFonts w:ascii="Calibri" w:hAnsi="Calibri"/>
              </w:rPr>
              <w:t>Robousy</w:t>
            </w:r>
            <w:proofErr w:type="spellEnd"/>
            <w:r w:rsidRPr="0006067B">
              <w:rPr>
                <w:rFonts w:ascii="Calibri" w:hAnsi="Calibri"/>
              </w:rPr>
              <w:t xml:space="preserve"> - </w:t>
            </w:r>
            <w:proofErr w:type="gramStart"/>
            <w:r w:rsidRPr="0006067B">
              <w:rPr>
                <w:rFonts w:ascii="Calibri" w:hAnsi="Calibri"/>
              </w:rPr>
              <w:t>Valdice,  přeložka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067B">
              <w:rPr>
                <w:sz w:val="20"/>
                <w:szCs w:val="20"/>
              </w:rPr>
              <w:t>286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gramStart"/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křiž. s II/286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06067B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gramStart"/>
            <w:r w:rsidRPr="000606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křiž. s II/286</w:t>
            </w:r>
            <w:proofErr w:type="gramEnd"/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E85910" w:rsidRDefault="00E85910" w:rsidP="00E85910">
            <w:pPr>
              <w:spacing w:after="0" w:line="240" w:lineRule="auto"/>
              <w:rPr>
                <w:rFonts w:ascii="Calibri" w:hAnsi="Calibri"/>
              </w:rPr>
            </w:pPr>
            <w:r w:rsidRPr="00E85910">
              <w:rPr>
                <w:rFonts w:ascii="Calibri" w:hAnsi="Calibri"/>
              </w:rPr>
              <w:t>II/325 Velký Vřešťov – I/35, 1. etapa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E85910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8591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E85910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5910">
              <w:rPr>
                <w:sz w:val="20"/>
                <w:szCs w:val="20"/>
              </w:rPr>
              <w:t>325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E85910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gramStart"/>
            <w:r w:rsidRPr="00E8591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křiž. s I/35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E85910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8591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Hostinné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E85910" w:rsidRDefault="00E85910" w:rsidP="00E85910">
            <w:pPr>
              <w:spacing w:after="0" w:line="240" w:lineRule="auto"/>
              <w:rPr>
                <w:rFonts w:ascii="Calibri" w:hAnsi="Calibri"/>
              </w:rPr>
            </w:pPr>
            <w:r w:rsidRPr="00E85910">
              <w:rPr>
                <w:rFonts w:ascii="Calibri" w:hAnsi="Calibri"/>
              </w:rPr>
              <w:t>II/305 Borohrádek - hranice okr. RK - PA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E85910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8591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E85910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8591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E85910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8591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křiž s I/11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E85910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8591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hranice KHK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E85910" w:rsidRDefault="00E85910" w:rsidP="00E85910">
            <w:pPr>
              <w:spacing w:after="0" w:line="240" w:lineRule="auto"/>
              <w:rPr>
                <w:rFonts w:ascii="Calibri" w:hAnsi="Calibri"/>
              </w:rPr>
            </w:pPr>
            <w:r w:rsidRPr="00E85910">
              <w:rPr>
                <w:rFonts w:ascii="Calibri" w:hAnsi="Calibri"/>
              </w:rPr>
              <w:t>II/320 Třebešov - Libel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E85910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8591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E85910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8591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E85910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gramStart"/>
            <w:r w:rsidRPr="00E8591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křiž. s II/304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E85910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gramStart"/>
            <w:r w:rsidRPr="00E8591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křiž. s II/321</w:t>
            </w:r>
            <w:proofErr w:type="gramEnd"/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39165F" w:rsidRDefault="00E85910" w:rsidP="00E85910">
            <w:pPr>
              <w:spacing w:after="0" w:line="240" w:lineRule="auto"/>
            </w:pPr>
            <w:r w:rsidRPr="0039165F">
              <w:t>II/281 Sobotka - Újezd pod Troskami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243A05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43A0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243A05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A05">
              <w:rPr>
                <w:sz w:val="20"/>
                <w:szCs w:val="20"/>
              </w:rPr>
              <w:t>281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243A05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A05">
              <w:rPr>
                <w:sz w:val="20"/>
                <w:szCs w:val="20"/>
              </w:rPr>
              <w:t>4,650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243A05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A05">
              <w:rPr>
                <w:sz w:val="20"/>
                <w:szCs w:val="20"/>
              </w:rPr>
              <w:t>13,860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Default="00E85910" w:rsidP="00E85910">
            <w:pPr>
              <w:spacing w:after="0" w:line="240" w:lineRule="auto"/>
            </w:pPr>
            <w:r w:rsidRPr="0039165F">
              <w:t>II/326  Bašnice - Vinice - I/35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243A05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43A0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243A05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A05">
              <w:rPr>
                <w:sz w:val="20"/>
                <w:szCs w:val="20"/>
              </w:rPr>
              <w:t>326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243A05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A05">
              <w:rPr>
                <w:sz w:val="20"/>
                <w:szCs w:val="20"/>
              </w:rPr>
              <w:t>13,940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243A05" w:rsidRDefault="00E85910" w:rsidP="00E8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A05">
              <w:rPr>
                <w:sz w:val="20"/>
                <w:szCs w:val="20"/>
              </w:rPr>
              <w:t>15,760</w:t>
            </w:r>
          </w:p>
        </w:tc>
      </w:tr>
      <w:tr w:rsidR="00E85910" w:rsidRPr="00577822" w:rsidTr="00E85910">
        <w:trPr>
          <w:trHeight w:val="288"/>
        </w:trPr>
        <w:tc>
          <w:tcPr>
            <w:tcW w:w="5382" w:type="dxa"/>
            <w:vAlign w:val="center"/>
          </w:tcPr>
          <w:p w:rsidR="00E85910" w:rsidRPr="00CE69A2" w:rsidRDefault="00E85910" w:rsidP="00E8591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E69A2">
              <w:rPr>
                <w:i/>
                <w:sz w:val="20"/>
                <w:szCs w:val="20"/>
              </w:rPr>
              <w:t>Další projekty dle aktuálního stavu připravenosti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Default="00E85910" w:rsidP="00E8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5910" w:rsidRPr="00565B54" w:rsidRDefault="00E85910" w:rsidP="00E85910">
            <w:pPr>
              <w:spacing w:after="0" w:line="240" w:lineRule="auto"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E85910" w:rsidRPr="003227B3" w:rsidRDefault="00E85910" w:rsidP="00E85910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910" w:rsidRPr="003227B3" w:rsidRDefault="00E85910" w:rsidP="00E85910">
            <w:pPr>
              <w:spacing w:after="0" w:line="240" w:lineRule="auto"/>
              <w:jc w:val="center"/>
            </w:pPr>
          </w:p>
        </w:tc>
      </w:tr>
    </w:tbl>
    <w:p w:rsidR="00CE69A2" w:rsidRDefault="00BC1FC1" w:rsidP="00CE69A2">
      <w:pPr>
        <w:spacing w:after="0"/>
        <w:rPr>
          <w:b/>
        </w:rPr>
      </w:pPr>
      <w:r>
        <w:rPr>
          <w:b/>
        </w:rPr>
        <w:t>Příloha č.</w:t>
      </w:r>
      <w:r w:rsidR="0011428D">
        <w:rPr>
          <w:b/>
        </w:rPr>
        <w:t xml:space="preserve"> </w:t>
      </w:r>
      <w:r>
        <w:rPr>
          <w:b/>
        </w:rPr>
        <w:t>1 Regionálního akčníh</w:t>
      </w:r>
      <w:r w:rsidR="00CE69A2">
        <w:rPr>
          <w:b/>
        </w:rPr>
        <w:t>o plánu Královéhradeckého kraje</w:t>
      </w:r>
      <w:bookmarkStart w:id="0" w:name="_GoBack"/>
      <w:bookmarkEnd w:id="0"/>
    </w:p>
    <w:p w:rsidR="00CE69A2" w:rsidRDefault="007C3484" w:rsidP="00CE69A2">
      <w:r>
        <w:t xml:space="preserve">Seznam projektů financovaných </w:t>
      </w:r>
      <w:r w:rsidR="00CE69A2">
        <w:t>z IROP 1.1 a vazba na úseky splňující stanovená kritéria programu</w:t>
      </w:r>
    </w:p>
    <w:p w:rsidR="007C3484" w:rsidRDefault="007C3484" w:rsidP="007C3484"/>
    <w:p w:rsidR="00CE69A2" w:rsidRDefault="00CE69A2" w:rsidP="007C3484"/>
    <w:sectPr w:rsidR="00CE69A2" w:rsidSect="00CE69A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B2" w:rsidRDefault="00F013B2" w:rsidP="00CE69A2">
      <w:pPr>
        <w:spacing w:after="0" w:line="240" w:lineRule="auto"/>
      </w:pPr>
      <w:r>
        <w:separator/>
      </w:r>
    </w:p>
  </w:endnote>
  <w:endnote w:type="continuationSeparator" w:id="0">
    <w:p w:rsidR="00F013B2" w:rsidRDefault="00F013B2" w:rsidP="00CE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B2" w:rsidRDefault="00F013B2" w:rsidP="00CE69A2">
      <w:pPr>
        <w:spacing w:after="0" w:line="240" w:lineRule="auto"/>
      </w:pPr>
      <w:r>
        <w:separator/>
      </w:r>
    </w:p>
  </w:footnote>
  <w:footnote w:type="continuationSeparator" w:id="0">
    <w:p w:rsidR="00F013B2" w:rsidRDefault="00F013B2" w:rsidP="00CE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66EF"/>
    <w:multiLevelType w:val="hybridMultilevel"/>
    <w:tmpl w:val="320425EC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79"/>
    <w:rsid w:val="00016FAC"/>
    <w:rsid w:val="00025DB5"/>
    <w:rsid w:val="0006067B"/>
    <w:rsid w:val="000E3512"/>
    <w:rsid w:val="000F1C95"/>
    <w:rsid w:val="0011428D"/>
    <w:rsid w:val="001B2813"/>
    <w:rsid w:val="001E32A2"/>
    <w:rsid w:val="002009C5"/>
    <w:rsid w:val="00240C79"/>
    <w:rsid w:val="00243A05"/>
    <w:rsid w:val="0029386D"/>
    <w:rsid w:val="002D3883"/>
    <w:rsid w:val="002F6E84"/>
    <w:rsid w:val="003200BF"/>
    <w:rsid w:val="003E1B93"/>
    <w:rsid w:val="004112EA"/>
    <w:rsid w:val="004321EB"/>
    <w:rsid w:val="0043252F"/>
    <w:rsid w:val="004F098A"/>
    <w:rsid w:val="007538D4"/>
    <w:rsid w:val="007C3484"/>
    <w:rsid w:val="007D2F2E"/>
    <w:rsid w:val="008E7942"/>
    <w:rsid w:val="00955C86"/>
    <w:rsid w:val="00A720D1"/>
    <w:rsid w:val="00BC1FC1"/>
    <w:rsid w:val="00CE69A2"/>
    <w:rsid w:val="00CF628F"/>
    <w:rsid w:val="00D27B2D"/>
    <w:rsid w:val="00E6428C"/>
    <w:rsid w:val="00E85910"/>
    <w:rsid w:val="00EC733B"/>
    <w:rsid w:val="00EE099C"/>
    <w:rsid w:val="00F013B2"/>
    <w:rsid w:val="00F1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0C7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0C79"/>
    <w:rPr>
      <w:color w:val="800080"/>
      <w:u w:val="single"/>
    </w:rPr>
  </w:style>
  <w:style w:type="paragraph" w:customStyle="1" w:styleId="xl67">
    <w:name w:val="xl67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4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9">
    <w:name w:val="xl89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4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C79"/>
  </w:style>
  <w:style w:type="paragraph" w:styleId="Zpat">
    <w:name w:val="footer"/>
    <w:basedOn w:val="Normln"/>
    <w:link w:val="ZpatChar"/>
    <w:uiPriority w:val="99"/>
    <w:unhideWhenUsed/>
    <w:rsid w:val="0024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0C79"/>
  </w:style>
  <w:style w:type="paragraph" w:styleId="Odstavecseseznamem">
    <w:name w:val="List Paragraph"/>
    <w:basedOn w:val="Normln"/>
    <w:uiPriority w:val="34"/>
    <w:qFormat/>
    <w:rsid w:val="00240C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C7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240C7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240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0C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0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0C79"/>
    <w:rPr>
      <w:b/>
      <w:bCs/>
      <w:sz w:val="20"/>
      <w:szCs w:val="20"/>
    </w:rPr>
  </w:style>
  <w:style w:type="paragraph" w:customStyle="1" w:styleId="Default">
    <w:name w:val="Default"/>
    <w:rsid w:val="00240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0C7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0C79"/>
    <w:rPr>
      <w:color w:val="800080"/>
      <w:u w:val="single"/>
    </w:rPr>
  </w:style>
  <w:style w:type="paragraph" w:customStyle="1" w:styleId="xl67">
    <w:name w:val="xl67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4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9">
    <w:name w:val="xl89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4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C79"/>
  </w:style>
  <w:style w:type="paragraph" w:styleId="Zpat">
    <w:name w:val="footer"/>
    <w:basedOn w:val="Normln"/>
    <w:link w:val="ZpatChar"/>
    <w:uiPriority w:val="99"/>
    <w:unhideWhenUsed/>
    <w:rsid w:val="0024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0C79"/>
  </w:style>
  <w:style w:type="paragraph" w:styleId="Odstavecseseznamem">
    <w:name w:val="List Paragraph"/>
    <w:basedOn w:val="Normln"/>
    <w:uiPriority w:val="34"/>
    <w:qFormat/>
    <w:rsid w:val="00240C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C7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240C7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240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0C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0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0C79"/>
    <w:rPr>
      <w:b/>
      <w:bCs/>
      <w:sz w:val="20"/>
      <w:szCs w:val="20"/>
    </w:rPr>
  </w:style>
  <w:style w:type="paragraph" w:customStyle="1" w:styleId="Default">
    <w:name w:val="Default"/>
    <w:rsid w:val="00240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Pergl</dc:creator>
  <cp:lastModifiedBy>Ladislav Mlejnek</cp:lastModifiedBy>
  <cp:revision>2</cp:revision>
  <dcterms:created xsi:type="dcterms:W3CDTF">2017-09-12T06:42:00Z</dcterms:created>
  <dcterms:modified xsi:type="dcterms:W3CDTF">2017-09-12T06:42:00Z</dcterms:modified>
</cp:coreProperties>
</file>