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tl w:val="0"/>
        </w:rPr>
        <w:t xml:space="preserve">TZ Křesťanské Vánoce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Brožura Křesťanské Vánoce seznamuje veřejnost se svátečním programem v chrámech brněnské diecéze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 první neděli adventní, která letos připadla na 1. prosince, se v mnoha kostelích a modlitebnách po celé republice otevřely také každoroční adventní a vánoční programy pro veřejnost. Přehled těch nejzajímavějších programů v chrámech napříč brněnskou diecézí najdete v brožuře Křesťanské Vánoce, kterou koncem listopadu vydalo Biskupství brněnské.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Cílem Křesťanských Vánoc je přiblížit široké veřejnosti duchovní poselství jak adventního, tak vánočního období vycházející z radostné zprávy evangelia o narození Ježíše Krista. Programy v kostelích jsou rozmanité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–</w:t>
      </w:r>
      <w:r w:rsidDel="00000000" w:rsidR="00000000" w:rsidRPr="00000000">
        <w:rPr>
          <w:rtl w:val="0"/>
        </w:rPr>
        <w:t xml:space="preserve"> od ryze duchovních a modlitebních akcí přes výstavy betlémů, koncerty a divadlo až po tematické programy určené pro děti a mládež. Brněnská diecéze vydává brožuru Křesťanské Vánoce, kterou si lze na zapojených místech zdarma vyzvednout, a v níž jsou přehledně uvedeny všechny zapojené kostely a modlitebny a jejich program. Navíc je k dispozici i stejnojmenná aplikace pro mobilní telefon a všechny informace lze najít také na webu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www.krestanskevanoce.cz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Do projektu Křesťanské Vánoce se každoročně zapojí více než 150 míst v republice, v rámci brněnské diecéze je to celkem 68 kostelů s mnoha různými programy. Mezi největší lákadla letošního ročníku patří adventní multimediální expozice v brněnském chrámu sv. Jakuba nebo přivítání betlémského světla v katedrále svatých Petra a Pavla na Petrově.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Další informace vám ráda poskytne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Anežka Benešová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tisková mluvčí Biskupství brněnského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Kristýna Štamberová" w:id="0" w:date="2024-12-02T08:33:01Z"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mě vše ok :) děkuju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12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://www.krestanskevanoce.cz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4HvsKTgwA8V/BQsDRD2q+Tdd6Q==">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