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C15D0" w14:textId="77777777" w:rsidR="00A90211" w:rsidRPr="00A90211" w:rsidRDefault="00A90211" w:rsidP="00A90211">
      <w:pPr>
        <w:spacing w:after="0" w:line="336" w:lineRule="atLeast"/>
        <w:textAlignment w:val="baseline"/>
        <w:outlineLvl w:val="1"/>
        <w:rPr>
          <w:rFonts w:ascii="Ubuntu" w:eastAsia="Times New Roman" w:hAnsi="Ubuntu" w:cs="Times New Roman"/>
          <w:b/>
          <w:bCs/>
          <w:color w:val="0059C6"/>
          <w:spacing w:val="-15"/>
          <w:kern w:val="0"/>
          <w:sz w:val="48"/>
          <w:szCs w:val="48"/>
          <w:lang w:eastAsia="cs-CZ"/>
          <w14:ligatures w14:val="none"/>
        </w:rPr>
      </w:pPr>
      <w:r w:rsidRPr="00A90211">
        <w:rPr>
          <w:rFonts w:ascii="Ubuntu" w:eastAsia="Times New Roman" w:hAnsi="Ubuntu" w:cs="Times New Roman"/>
          <w:b/>
          <w:bCs/>
          <w:color w:val="0059C6"/>
          <w:spacing w:val="-15"/>
          <w:kern w:val="0"/>
          <w:sz w:val="48"/>
          <w:szCs w:val="48"/>
          <w:lang w:eastAsia="cs-CZ"/>
          <w14:ligatures w14:val="none"/>
        </w:rPr>
        <w:t>O betlémech</w:t>
      </w:r>
    </w:p>
    <w:p w14:paraId="60FDB6A9" w14:textId="77777777" w:rsidR="00A90211" w:rsidRPr="00A90211" w:rsidRDefault="00A90211" w:rsidP="00A90211">
      <w:pPr>
        <w:spacing w:after="225" w:line="240" w:lineRule="auto"/>
        <w:textAlignment w:val="baseline"/>
        <w:rPr>
          <w:rFonts w:ascii="inherit" w:eastAsia="Times New Roman" w:hAnsi="inherit" w:cs="Helvetica"/>
          <w:color w:val="2B1700"/>
          <w:kern w:val="0"/>
          <w:sz w:val="21"/>
          <w:szCs w:val="21"/>
          <w:lang w:eastAsia="cs-CZ"/>
          <w14:ligatures w14:val="none"/>
        </w:rPr>
      </w:pPr>
      <w:r w:rsidRPr="00A90211">
        <w:rPr>
          <w:rFonts w:ascii="inherit" w:eastAsia="Times New Roman" w:hAnsi="inherit" w:cs="Helvetica"/>
          <w:color w:val="2B1700"/>
          <w:kern w:val="0"/>
          <w:sz w:val="21"/>
          <w:szCs w:val="21"/>
          <w:lang w:eastAsia="cs-CZ"/>
          <w14:ligatures w14:val="none"/>
        </w:rPr>
        <w:t>O Vánocích 2023 slavíme 800 let od postavení prvního betléma. U zrodu stavění betlémů stál sv. František z Assisi, který toužil prožít vánoční noc prostě, jak ji podle jeho představ prožívali kdysi lidé v Betlémě. Proto dal před Vánocemi roku 1223 postavit v jeskyni nedaleko Assisi jesle vystlané senem, k nim přivedl oslíka a volka, a v tomto prostředí sloužil kněz slavnostní mši, při níž sv. František zpíval evangelium o narození Ježíše.  Od té doby se šířila tradice stavění betlémů (jesliček) v celé Evropě a později i dál.</w:t>
      </w:r>
    </w:p>
    <w:p w14:paraId="00555308" w14:textId="77777777" w:rsidR="00A90211" w:rsidRPr="00A90211" w:rsidRDefault="00A90211" w:rsidP="00A90211">
      <w:pPr>
        <w:spacing w:after="225" w:line="240" w:lineRule="auto"/>
        <w:textAlignment w:val="baseline"/>
        <w:rPr>
          <w:rFonts w:ascii="inherit" w:eastAsia="Times New Roman" w:hAnsi="inherit" w:cs="Helvetica"/>
          <w:color w:val="2B1700"/>
          <w:kern w:val="0"/>
          <w:sz w:val="21"/>
          <w:szCs w:val="21"/>
          <w:lang w:eastAsia="cs-CZ"/>
          <w14:ligatures w14:val="none"/>
        </w:rPr>
      </w:pPr>
      <w:r w:rsidRPr="00A90211">
        <w:rPr>
          <w:rFonts w:ascii="inherit" w:eastAsia="Times New Roman" w:hAnsi="inherit" w:cs="Helvetica"/>
          <w:color w:val="2B1700"/>
          <w:kern w:val="0"/>
          <w:sz w:val="21"/>
          <w:szCs w:val="21"/>
          <w:lang w:eastAsia="cs-CZ"/>
          <w14:ligatures w14:val="none"/>
        </w:rPr>
        <w:t>Ve středověku se stavěly v kostelích jesle spolu s postavami Marie a Josefa, vyřezanými ze dřeva, vytesanými z kamene či odlitými z vosku v životní velikosti. Ostatní postavy u jeslí byli živí lidé, kteří předváděli scény z příběhu narození Ježíše.</w:t>
      </w:r>
    </w:p>
    <w:p w14:paraId="645F0104" w14:textId="77777777" w:rsidR="00A90211" w:rsidRPr="00A90211" w:rsidRDefault="00A90211" w:rsidP="00A90211">
      <w:pPr>
        <w:spacing w:after="225" w:line="240" w:lineRule="auto"/>
        <w:textAlignment w:val="baseline"/>
        <w:rPr>
          <w:rFonts w:ascii="inherit" w:eastAsia="Times New Roman" w:hAnsi="inherit" w:cs="Helvetica"/>
          <w:color w:val="2B1700"/>
          <w:kern w:val="0"/>
          <w:sz w:val="21"/>
          <w:szCs w:val="21"/>
          <w:lang w:eastAsia="cs-CZ"/>
          <w14:ligatures w14:val="none"/>
        </w:rPr>
      </w:pPr>
      <w:r w:rsidRPr="00A90211">
        <w:rPr>
          <w:rFonts w:ascii="inherit" w:eastAsia="Times New Roman" w:hAnsi="inherit" w:cs="Helvetica"/>
          <w:color w:val="2B1700"/>
          <w:kern w:val="0"/>
          <w:sz w:val="21"/>
          <w:szCs w:val="21"/>
          <w:lang w:eastAsia="cs-CZ"/>
          <w14:ligatures w14:val="none"/>
        </w:rPr>
        <w:t>V polovině 16. století se objevily první skutečné betlémy, jak je známe dnes. Ke kostelním jeslím se přistavovaly figury v životní velikosti, odívané do oblečení z drahých látek. Postavy se různě přeskupovaly, jak to vyžadovalo znázornění scén Ježíšova narození.</w:t>
      </w:r>
    </w:p>
    <w:p w14:paraId="2BB6EF9D" w14:textId="77777777" w:rsidR="00A90211" w:rsidRPr="00A90211" w:rsidRDefault="00A90211" w:rsidP="00A90211">
      <w:pPr>
        <w:spacing w:after="225" w:line="240" w:lineRule="auto"/>
        <w:textAlignment w:val="baseline"/>
        <w:rPr>
          <w:rFonts w:ascii="inherit" w:eastAsia="Times New Roman" w:hAnsi="inherit" w:cs="Helvetica"/>
          <w:color w:val="2B1700"/>
          <w:kern w:val="0"/>
          <w:sz w:val="21"/>
          <w:szCs w:val="21"/>
          <w:lang w:eastAsia="cs-CZ"/>
          <w14:ligatures w14:val="none"/>
        </w:rPr>
      </w:pPr>
      <w:r w:rsidRPr="00A90211">
        <w:rPr>
          <w:rFonts w:ascii="inherit" w:eastAsia="Times New Roman" w:hAnsi="inherit" w:cs="Helvetica"/>
          <w:color w:val="2B1700"/>
          <w:kern w:val="0"/>
          <w:sz w:val="21"/>
          <w:szCs w:val="21"/>
          <w:lang w:eastAsia="cs-CZ"/>
          <w14:ligatures w14:val="none"/>
        </w:rPr>
        <w:t>Postupně se začaly betlémy přesouvat do zámeckých kaplí a šlechtických rodin. I lidé na venkově však toužili mít ve svých domácnostech betlém, a tak si začali stavět vlastní jesličky. Někteří se snažili napodobovat to, co viděli v kostelích, jiní vymysleli vlastní.</w:t>
      </w:r>
    </w:p>
    <w:p w14:paraId="2413373F" w14:textId="77777777" w:rsidR="00A90211" w:rsidRPr="00A90211" w:rsidRDefault="00A90211" w:rsidP="00A90211">
      <w:pPr>
        <w:spacing w:after="0" w:line="240" w:lineRule="auto"/>
        <w:textAlignment w:val="baseline"/>
        <w:rPr>
          <w:rFonts w:ascii="inherit" w:eastAsia="Times New Roman" w:hAnsi="inherit" w:cs="Helvetica"/>
          <w:color w:val="2B1700"/>
          <w:kern w:val="0"/>
          <w:sz w:val="21"/>
          <w:szCs w:val="21"/>
          <w:lang w:eastAsia="cs-CZ"/>
          <w14:ligatures w14:val="none"/>
        </w:rPr>
      </w:pPr>
      <w:r w:rsidRPr="00A90211">
        <w:rPr>
          <w:rFonts w:ascii="inherit" w:eastAsia="Times New Roman" w:hAnsi="inherit" w:cs="Helvetica"/>
          <w:b/>
          <w:bCs/>
          <w:color w:val="2B17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 </w:t>
      </w:r>
      <w:r w:rsidRPr="00A90211">
        <w:rPr>
          <w:rFonts w:ascii="inherit" w:eastAsia="Times New Roman" w:hAnsi="inherit" w:cs="Helvetica"/>
          <w:color w:val="2B1700"/>
          <w:kern w:val="0"/>
          <w:sz w:val="21"/>
          <w:szCs w:val="21"/>
          <w:lang w:eastAsia="cs-CZ"/>
          <w14:ligatures w14:val="none"/>
        </w:rPr>
        <w:t>Betlémy se zhotovovaly z nejrůznějších materiálů. Kromě vyřezávaných ze dřeva jsou známé keramické, vázané z kukuřičného šustí, upečené z těsta, voskové, sádrové, ručně malované na deskách dřeva a na papíru. Od poloviny 19. století se začínají tisknout také papírové betlémy.</w:t>
      </w:r>
    </w:p>
    <w:p w14:paraId="103B443B" w14:textId="77777777" w:rsidR="00A90211" w:rsidRPr="00A90211" w:rsidRDefault="00A90211" w:rsidP="00A90211">
      <w:pPr>
        <w:spacing w:after="225" w:line="240" w:lineRule="auto"/>
        <w:textAlignment w:val="baseline"/>
        <w:rPr>
          <w:rFonts w:ascii="inherit" w:eastAsia="Times New Roman" w:hAnsi="inherit" w:cs="Helvetica"/>
          <w:color w:val="2B1700"/>
          <w:kern w:val="0"/>
          <w:sz w:val="21"/>
          <w:szCs w:val="21"/>
          <w:lang w:eastAsia="cs-CZ"/>
          <w14:ligatures w14:val="none"/>
        </w:rPr>
      </w:pPr>
      <w:r w:rsidRPr="00A90211">
        <w:rPr>
          <w:rFonts w:ascii="inherit" w:eastAsia="Times New Roman" w:hAnsi="inherit" w:cs="Helvetica"/>
          <w:color w:val="2B1700"/>
          <w:kern w:val="0"/>
          <w:sz w:val="21"/>
          <w:szCs w:val="21"/>
          <w:lang w:eastAsia="cs-CZ"/>
          <w14:ligatures w14:val="none"/>
        </w:rPr>
        <w:t>Již v prvních lidových jesličkách se kromě tradičních postav objevují i další postavy, které tvůrci jesliček znali ze svého okolí – venkované, vesničtí řemeslníci, pastýři, ponocný atd. Na pozadí betlémů se začaly objevovat siluety různých měst či vesnic, do betlémů přibyly další figurky nesoucí dary.</w:t>
      </w:r>
    </w:p>
    <w:p w14:paraId="4CB544D4" w14:textId="77777777" w:rsidR="00A90211" w:rsidRPr="00A90211" w:rsidRDefault="00A90211" w:rsidP="00A90211">
      <w:pPr>
        <w:spacing w:after="225" w:line="240" w:lineRule="auto"/>
        <w:textAlignment w:val="baseline"/>
        <w:rPr>
          <w:rFonts w:ascii="inherit" w:eastAsia="Times New Roman" w:hAnsi="inherit" w:cs="Helvetica"/>
          <w:color w:val="2B1700"/>
          <w:kern w:val="0"/>
          <w:sz w:val="21"/>
          <w:szCs w:val="21"/>
          <w:lang w:eastAsia="cs-CZ"/>
          <w14:ligatures w14:val="none"/>
        </w:rPr>
      </w:pPr>
      <w:r w:rsidRPr="00A90211">
        <w:rPr>
          <w:rFonts w:ascii="inherit" w:eastAsia="Times New Roman" w:hAnsi="inherit" w:cs="Helvetica"/>
          <w:color w:val="2B1700"/>
          <w:kern w:val="0"/>
          <w:sz w:val="21"/>
          <w:szCs w:val="21"/>
          <w:lang w:eastAsia="cs-CZ"/>
          <w14:ligatures w14:val="none"/>
        </w:rPr>
        <w:t> </w:t>
      </w:r>
    </w:p>
    <w:p w14:paraId="1373046E" w14:textId="77777777" w:rsidR="00260A35" w:rsidRDefault="00260A35"/>
    <w:sectPr w:rsidR="00260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51"/>
    <w:rsid w:val="00260A35"/>
    <w:rsid w:val="005D6F51"/>
    <w:rsid w:val="00831281"/>
    <w:rsid w:val="00A9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0B56C"/>
  <w15:chartTrackingRefBased/>
  <w15:docId w15:val="{76B1EE18-9B71-4B05-94C0-C78225ED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902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90211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A90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A902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2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 Zdeněk</dc:creator>
  <cp:keywords/>
  <dc:description/>
  <cp:lastModifiedBy>Novák Zdeněk</cp:lastModifiedBy>
  <cp:revision>2</cp:revision>
  <dcterms:created xsi:type="dcterms:W3CDTF">2024-11-07T09:40:00Z</dcterms:created>
  <dcterms:modified xsi:type="dcterms:W3CDTF">2024-11-07T09:40:00Z</dcterms:modified>
</cp:coreProperties>
</file>